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98" w:rsidRPr="008D11EF" w:rsidRDefault="002E7C98" w:rsidP="002E7C98">
      <w:pPr>
        <w:tabs>
          <w:tab w:val="left" w:pos="595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8D11E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</w:t>
      </w:r>
      <w:proofErr w:type="gramStart"/>
      <w:r w:rsidRPr="008D11E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КРАТКАЯ  ПРЕЗЕНТАЦИЯ</w:t>
      </w:r>
      <w:proofErr w:type="gramEnd"/>
      <w:r w:rsidRPr="008D11E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 ПРОГРАММЫ</w:t>
      </w:r>
    </w:p>
    <w:p w:rsidR="002E7C98" w:rsidRPr="008D11EF" w:rsidRDefault="002E7C98" w:rsidP="002E7C98">
      <w:pPr>
        <w:tabs>
          <w:tab w:val="left" w:pos="5959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2E7C98" w:rsidRPr="008D11EF" w:rsidRDefault="002E7C98" w:rsidP="002E7C98">
      <w:pPr>
        <w:tabs>
          <w:tab w:val="left" w:pos="595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D11E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Возрастн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ые категории детей, на которых </w:t>
      </w:r>
      <w:r w:rsidRPr="008D11E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ориентирована программа</w:t>
      </w:r>
    </w:p>
    <w:p w:rsidR="002E7C98" w:rsidRPr="008D11EF" w:rsidRDefault="002E7C98" w:rsidP="002E7C98">
      <w:pPr>
        <w:tabs>
          <w:tab w:val="left" w:pos="5959"/>
        </w:tabs>
        <w:suppressAutoHyphens/>
        <w:spacing w:after="0" w:line="24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E7C98" w:rsidRPr="008D11EF" w:rsidRDefault="002E7C98" w:rsidP="002E7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D11EF">
        <w:rPr>
          <w:rFonts w:ascii="Times New Roman" w:eastAsia="Times New Roman" w:hAnsi="Times New Roman"/>
          <w:sz w:val="28"/>
          <w:szCs w:val="28"/>
          <w:lang w:eastAsia="en-US"/>
        </w:rPr>
        <w:t xml:space="preserve">Программа разработана для воспитания и обучения детей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адаптацию. </w:t>
      </w:r>
    </w:p>
    <w:p w:rsidR="002E7C98" w:rsidRPr="008D11EF" w:rsidRDefault="002E7C98" w:rsidP="002E7C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D11EF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состоит из трех основных разделов (целевого, содержательного, организационного) и дополнительного раздела — краткой презентации Программы. </w:t>
      </w:r>
      <w:r w:rsidRPr="008D11EF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Программа определяет содержание и организацию образовательного процесса для детей дошкольного возраст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а от 5 до 8</w:t>
      </w:r>
      <w:r w:rsidRPr="008D11EF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лет, имеющих нарушения речевого развития (ФФН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Р</w:t>
      </w:r>
      <w:r w:rsidRPr="008D11EF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НВОНР, </w:t>
      </w:r>
      <w:r w:rsidRPr="008D11EF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ОНР) </w:t>
      </w:r>
      <w:r w:rsidRPr="008D11E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 5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развитие, а также организацию и содержание коррекционной работы.</w:t>
      </w:r>
    </w:p>
    <w:p w:rsidR="002E7C98" w:rsidRPr="008D11EF" w:rsidRDefault="002E7C98" w:rsidP="002E7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D11EF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Задачи:</w:t>
      </w:r>
    </w:p>
    <w:p w:rsidR="002E7C98" w:rsidRPr="008D11EF" w:rsidRDefault="002E7C98" w:rsidP="002E7C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11EF">
        <w:rPr>
          <w:rFonts w:ascii="Times New Roman" w:eastAsia="Times New Roman" w:hAnsi="Times New Roman"/>
          <w:sz w:val="28"/>
          <w:szCs w:val="28"/>
        </w:rPr>
        <w:t>охрана и укрепления физического и психического здоровья детей с нарушениями речи, в том числе их эмоционального благополучия;</w:t>
      </w:r>
    </w:p>
    <w:p w:rsidR="002E7C98" w:rsidRPr="008D11EF" w:rsidRDefault="002E7C98" w:rsidP="002E7C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11EF">
        <w:rPr>
          <w:rFonts w:ascii="Times New Roman" w:eastAsia="Times New Roman" w:hAnsi="Times New Roman"/>
          <w:color w:val="000000"/>
          <w:sz w:val="28"/>
          <w:szCs w:val="28"/>
        </w:rPr>
        <w:t xml:space="preserve">создание благоприятных условий развития детей с речевыми </w:t>
      </w:r>
      <w:proofErr w:type="gramStart"/>
      <w:r w:rsidRPr="008D11EF">
        <w:rPr>
          <w:rFonts w:ascii="Times New Roman" w:eastAsia="Times New Roman" w:hAnsi="Times New Roman"/>
          <w:color w:val="000000"/>
          <w:sz w:val="28"/>
          <w:szCs w:val="28"/>
        </w:rPr>
        <w:t>нарушениями  в</w:t>
      </w:r>
      <w:proofErr w:type="gramEnd"/>
      <w:r w:rsidRPr="008D11EF">
        <w:rPr>
          <w:rFonts w:ascii="Times New Roman" w:eastAsia="Times New Roman" w:hAnsi="Times New Roman"/>
          <w:color w:val="000000"/>
          <w:sz w:val="28"/>
          <w:szCs w:val="28"/>
        </w:rPr>
        <w:t xml:space="preserve">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E7C98" w:rsidRPr="008D11EF" w:rsidRDefault="002E7C98" w:rsidP="002E7C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11EF">
        <w:rPr>
          <w:rFonts w:ascii="Times New Roman" w:eastAsia="Times New Roman" w:hAnsi="Times New Roman"/>
          <w:color w:val="000000"/>
          <w:sz w:val="28"/>
          <w:szCs w:val="28"/>
        </w:rPr>
        <w:t xml:space="preserve">объединение обучения, воспитания и коррекции в целостный образовательный процесс на основе духовно-нравственных и социокультурных ценностей и </w:t>
      </w:r>
      <w:proofErr w:type="gramStart"/>
      <w:r w:rsidRPr="008D11EF">
        <w:rPr>
          <w:rFonts w:ascii="Times New Roman" w:eastAsia="Times New Roman" w:hAnsi="Times New Roman"/>
          <w:color w:val="000000"/>
          <w:sz w:val="28"/>
          <w:szCs w:val="28"/>
        </w:rPr>
        <w:t>принятых в обществе правил</w:t>
      </w:r>
      <w:proofErr w:type="gramEnd"/>
      <w:r w:rsidRPr="008D11EF">
        <w:rPr>
          <w:rFonts w:ascii="Times New Roman" w:eastAsia="Times New Roman" w:hAnsi="Times New Roman"/>
          <w:color w:val="000000"/>
          <w:sz w:val="28"/>
          <w:szCs w:val="28"/>
        </w:rPr>
        <w:t xml:space="preserve"> и норм поведения в интересах человека, семьи, общества;</w:t>
      </w:r>
    </w:p>
    <w:p w:rsidR="002E7C98" w:rsidRPr="008D11EF" w:rsidRDefault="002E7C98" w:rsidP="002E7C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11EF">
        <w:rPr>
          <w:rFonts w:ascii="Times New Roman" w:eastAsia="Times New Roman" w:hAnsi="Times New Roman"/>
          <w:sz w:val="28"/>
          <w:szCs w:val="28"/>
        </w:rPr>
        <w:t>формирование общей культуры личности детей с речевыми нарушениями,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E7C98" w:rsidRPr="008D11EF" w:rsidRDefault="002E7C98" w:rsidP="002E7C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11EF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с ОВЗ. </w:t>
      </w:r>
    </w:p>
    <w:p w:rsidR="002E7C98" w:rsidRPr="008D11EF" w:rsidRDefault="002E7C98" w:rsidP="002E7C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11EF">
        <w:rPr>
          <w:rFonts w:ascii="Times New Roman" w:eastAsia="Times New Roman" w:hAnsi="Times New Roman"/>
          <w:color w:val="000000"/>
          <w:sz w:val="28"/>
          <w:szCs w:val="28"/>
        </w:rPr>
        <w:t>создание условий для устранения речевых недостатков у дошкольников старшего возраста с общим недоразвитием речи и выравнивания их речевого и психофизического развития, всестороннего гармоничного развития;</w:t>
      </w:r>
    </w:p>
    <w:p w:rsidR="002E7C98" w:rsidRPr="008D11EF" w:rsidRDefault="002E7C98" w:rsidP="002E7C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11E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предупреждение возможных трудностей в усвоении общеобразовательной программы и обеспечения равных стартовых возможностей воспитанников при поступлении в школу;</w:t>
      </w:r>
    </w:p>
    <w:p w:rsidR="002E7C98" w:rsidRPr="008D11EF" w:rsidRDefault="002E7C98" w:rsidP="002E7C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D11EF">
        <w:rPr>
          <w:rFonts w:ascii="Times New Roman" w:eastAsia="Times New Roman" w:hAnsi="Times New Roman"/>
          <w:sz w:val="28"/>
          <w:szCs w:val="28"/>
        </w:rPr>
        <w:t>освоение детьми коммуникативной функции языка в соответствии с возрастными нормативами.</w:t>
      </w:r>
    </w:p>
    <w:p w:rsidR="002E7C98" w:rsidRPr="008D11EF" w:rsidRDefault="002E7C98" w:rsidP="002E7C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11EF">
        <w:rPr>
          <w:rFonts w:ascii="Times New Roman" w:eastAsia="Times New Roman" w:hAnsi="Times New Roman"/>
          <w:color w:val="000000"/>
          <w:sz w:val="28"/>
          <w:szCs w:val="28"/>
        </w:rPr>
        <w:t>обеспечение эмоционального благополучия посредством интеграции содержания образования и организации взаимодействия субъектов образовательного процесса.</w:t>
      </w:r>
    </w:p>
    <w:p w:rsidR="002E7C98" w:rsidRPr="008D11EF" w:rsidRDefault="002E7C98" w:rsidP="002E7C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E7C98" w:rsidRPr="008D11EF" w:rsidRDefault="002E7C98" w:rsidP="002E7C98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D11E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Возрастные особенности воспитанников</w:t>
      </w:r>
    </w:p>
    <w:p w:rsidR="002E7C98" w:rsidRPr="008D11EF" w:rsidRDefault="002E7C98" w:rsidP="002E7C98">
      <w:pPr>
        <w:suppressAutoHyphens/>
        <w:autoSpaceDE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E7C98" w:rsidRPr="008D11EF" w:rsidRDefault="002E7C98" w:rsidP="002E7C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8D11EF">
        <w:rPr>
          <w:rFonts w:ascii="Times New Roman" w:eastAsia="Times New Roman" w:hAnsi="Times New Roman"/>
          <w:sz w:val="28"/>
          <w:szCs w:val="28"/>
          <w:lang w:eastAsia="en-US"/>
        </w:rPr>
        <w:t>Дети  с</w:t>
      </w:r>
      <w:proofErr w:type="gramEnd"/>
      <w:r w:rsidRPr="008D11EF">
        <w:rPr>
          <w:rFonts w:ascii="Times New Roman" w:eastAsia="Times New Roman" w:hAnsi="Times New Roman"/>
          <w:sz w:val="28"/>
          <w:szCs w:val="28"/>
          <w:lang w:eastAsia="en-US"/>
        </w:rPr>
        <w:t xml:space="preserve"> ОВЗ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(с тяжелыми нарушениями речи</w:t>
      </w:r>
      <w:r w:rsidRPr="008D11EF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), посещают группы комбинированной направленности</w:t>
      </w:r>
      <w:r w:rsidRPr="008D11EF">
        <w:rPr>
          <w:rFonts w:ascii="Times New Roman" w:eastAsia="Times New Roman" w:hAnsi="Times New Roman"/>
          <w:sz w:val="28"/>
          <w:szCs w:val="28"/>
          <w:lang w:eastAsia="en-US"/>
        </w:rPr>
        <w:t xml:space="preserve">. Численность детей в данных </w:t>
      </w:r>
      <w:proofErr w:type="gramStart"/>
      <w:r w:rsidRPr="008D11EF">
        <w:rPr>
          <w:rFonts w:ascii="Times New Roman" w:eastAsia="Times New Roman" w:hAnsi="Times New Roman"/>
          <w:sz w:val="28"/>
          <w:szCs w:val="28"/>
          <w:lang w:eastAsia="en-US"/>
        </w:rPr>
        <w:t>группах  определяется</w:t>
      </w:r>
      <w:proofErr w:type="gramEnd"/>
      <w:r w:rsidRPr="008D11EF">
        <w:rPr>
          <w:rFonts w:ascii="Times New Roman" w:eastAsia="Times New Roman" w:hAnsi="Times New Roman"/>
          <w:sz w:val="28"/>
          <w:szCs w:val="28"/>
          <w:lang w:eastAsia="en-US"/>
        </w:rPr>
        <w:t xml:space="preserve"> нормативными документами. 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8D11EF">
        <w:rPr>
          <w:rFonts w:ascii="Times New Roman" w:eastAsia="Times New Roman" w:hAnsi="Times New Roman"/>
          <w:sz w:val="28"/>
          <w:szCs w:val="28"/>
          <w:lang w:eastAsia="en-US"/>
        </w:rPr>
        <w:t xml:space="preserve">группах комбинированной направленности обучаются дети, имеющие нарушения речевого развития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(ОВЗ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) </w:t>
      </w:r>
      <w:r w:rsidRPr="008D11EF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proofErr w:type="gramEnd"/>
      <w:r w:rsidRPr="008D11EF">
        <w:rPr>
          <w:rFonts w:ascii="Times New Roman" w:eastAsia="Times New Roman" w:hAnsi="Times New Roman"/>
          <w:sz w:val="28"/>
          <w:szCs w:val="28"/>
          <w:lang w:eastAsia="en-US"/>
        </w:rPr>
        <w:t xml:space="preserve"> имеющие заключения территориальной  ТПМПК. </w:t>
      </w:r>
    </w:p>
    <w:p w:rsidR="002E7C98" w:rsidRPr="008D11EF" w:rsidRDefault="002E7C98" w:rsidP="002E7C98">
      <w:pPr>
        <w:tabs>
          <w:tab w:val="left" w:pos="3000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E7C98" w:rsidRPr="008D11EF" w:rsidRDefault="002E7C98" w:rsidP="002E7C98">
      <w:pPr>
        <w:tabs>
          <w:tab w:val="left" w:pos="30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D11E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Используемые программы</w:t>
      </w:r>
    </w:p>
    <w:p w:rsidR="002E7C98" w:rsidRPr="008D11EF" w:rsidRDefault="002E7C98" w:rsidP="002E7C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D11EF">
        <w:rPr>
          <w:rFonts w:ascii="Times New Roman" w:eastAsia="Times New Roman" w:hAnsi="Times New Roman"/>
          <w:bCs/>
          <w:sz w:val="28"/>
          <w:szCs w:val="28"/>
          <w:lang w:eastAsia="ar-SA"/>
        </w:rPr>
        <w:t>А</w:t>
      </w:r>
      <w:r w:rsidRPr="008D11EF">
        <w:rPr>
          <w:rFonts w:ascii="Times New Roman" w:eastAsia="Times New Roman" w:hAnsi="Times New Roman"/>
          <w:sz w:val="28"/>
          <w:szCs w:val="28"/>
          <w:lang w:eastAsia="en-US"/>
        </w:rPr>
        <w:t xml:space="preserve">даптированная основная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обще</w:t>
      </w:r>
      <w:r w:rsidRPr="008D11EF">
        <w:rPr>
          <w:rFonts w:ascii="Times New Roman" w:eastAsia="Times New Roman" w:hAnsi="Times New Roman"/>
          <w:sz w:val="28"/>
          <w:szCs w:val="28"/>
          <w:lang w:eastAsia="en-US"/>
        </w:rPr>
        <w:t xml:space="preserve">образовательная программа (далее - Программа) разработана в соответствии с требованиями федерального государственного образовательного стандарта дошкольного образования, утвержденными приказом </w:t>
      </w:r>
      <w:proofErr w:type="spellStart"/>
      <w:r w:rsidRPr="008D11EF">
        <w:rPr>
          <w:rFonts w:ascii="Times New Roman" w:eastAsia="Times New Roman" w:hAnsi="Times New Roman"/>
          <w:sz w:val="28"/>
          <w:szCs w:val="28"/>
          <w:lang w:eastAsia="en-US"/>
        </w:rPr>
        <w:t>Минобрнауки</w:t>
      </w:r>
      <w:proofErr w:type="spellEnd"/>
      <w:r w:rsidRPr="008D11EF">
        <w:rPr>
          <w:rFonts w:ascii="Times New Roman" w:eastAsia="Times New Roman" w:hAnsi="Times New Roman"/>
          <w:sz w:val="28"/>
          <w:szCs w:val="28"/>
          <w:lang w:eastAsia="en-US"/>
        </w:rPr>
        <w:t xml:space="preserve"> РФ от 17.10.2013 №115.</w:t>
      </w:r>
    </w:p>
    <w:p w:rsidR="002E7C98" w:rsidRPr="008D11EF" w:rsidRDefault="002E7C98" w:rsidP="002E7C98">
      <w:pPr>
        <w:spacing w:after="0" w:line="216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D11EF">
        <w:rPr>
          <w:rFonts w:ascii="Times New Roman" w:eastAsia="Times New Roman" w:hAnsi="Times New Roman"/>
          <w:sz w:val="28"/>
          <w:szCs w:val="28"/>
          <w:lang w:eastAsia="en-US"/>
        </w:rPr>
        <w:t>Программа разработана с учётом:</w:t>
      </w:r>
    </w:p>
    <w:p w:rsidR="006826AA" w:rsidRDefault="002E7C98" w:rsidP="002E7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D11EF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6826AA" w:rsidRPr="00997DEC">
        <w:rPr>
          <w:rFonts w:ascii="Times New Roman" w:hAnsi="Times New Roman"/>
          <w:color w:val="000000"/>
          <w:sz w:val="28"/>
          <w:szCs w:val="28"/>
        </w:rPr>
        <w:t>«Вариативн</w:t>
      </w:r>
      <w:r w:rsidR="006826AA">
        <w:rPr>
          <w:rFonts w:ascii="Times New Roman" w:hAnsi="Times New Roman"/>
          <w:color w:val="000000"/>
          <w:sz w:val="28"/>
          <w:szCs w:val="28"/>
        </w:rPr>
        <w:t>ой</w:t>
      </w:r>
      <w:r w:rsidR="006826AA" w:rsidRPr="00997DEC">
        <w:rPr>
          <w:rFonts w:ascii="Times New Roman" w:hAnsi="Times New Roman"/>
          <w:color w:val="000000"/>
          <w:sz w:val="28"/>
          <w:szCs w:val="28"/>
        </w:rPr>
        <w:t xml:space="preserve"> примерн</w:t>
      </w:r>
      <w:r w:rsidR="006826AA">
        <w:rPr>
          <w:rFonts w:ascii="Times New Roman" w:hAnsi="Times New Roman"/>
          <w:color w:val="000000"/>
          <w:sz w:val="28"/>
          <w:szCs w:val="28"/>
        </w:rPr>
        <w:t>ой</w:t>
      </w:r>
      <w:r w:rsidR="006826AA" w:rsidRPr="00997DEC">
        <w:rPr>
          <w:rFonts w:ascii="Times New Roman" w:hAnsi="Times New Roman"/>
          <w:color w:val="000000"/>
          <w:sz w:val="28"/>
          <w:szCs w:val="28"/>
        </w:rPr>
        <w:t xml:space="preserve"> адаптированн</w:t>
      </w:r>
      <w:r w:rsidR="006826AA">
        <w:rPr>
          <w:rFonts w:ascii="Times New Roman" w:hAnsi="Times New Roman"/>
          <w:color w:val="000000"/>
          <w:sz w:val="28"/>
          <w:szCs w:val="28"/>
        </w:rPr>
        <w:t>ой</w:t>
      </w:r>
      <w:r w:rsidR="006826AA" w:rsidRPr="00997DEC">
        <w:rPr>
          <w:rFonts w:ascii="Times New Roman" w:hAnsi="Times New Roman"/>
          <w:color w:val="000000"/>
          <w:sz w:val="28"/>
          <w:szCs w:val="28"/>
        </w:rPr>
        <w:t xml:space="preserve"> основн</w:t>
      </w:r>
      <w:r w:rsidR="006826AA">
        <w:rPr>
          <w:rFonts w:ascii="Times New Roman" w:hAnsi="Times New Roman"/>
          <w:color w:val="000000"/>
          <w:sz w:val="28"/>
          <w:szCs w:val="28"/>
        </w:rPr>
        <w:t>ой</w:t>
      </w:r>
      <w:r w:rsidR="006826AA" w:rsidRPr="00997DEC">
        <w:rPr>
          <w:rFonts w:ascii="Times New Roman" w:hAnsi="Times New Roman"/>
          <w:color w:val="000000"/>
          <w:sz w:val="28"/>
          <w:szCs w:val="28"/>
        </w:rPr>
        <w:t xml:space="preserve"> образовательн</w:t>
      </w:r>
      <w:r w:rsidR="006826AA">
        <w:rPr>
          <w:rFonts w:ascii="Times New Roman" w:hAnsi="Times New Roman"/>
          <w:color w:val="000000"/>
          <w:sz w:val="28"/>
          <w:szCs w:val="28"/>
        </w:rPr>
        <w:t>ой</w:t>
      </w:r>
      <w:r w:rsidR="006826AA" w:rsidRPr="00997DEC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6826AA">
        <w:rPr>
          <w:rFonts w:ascii="Times New Roman" w:hAnsi="Times New Roman"/>
          <w:color w:val="000000"/>
          <w:sz w:val="28"/>
          <w:szCs w:val="28"/>
        </w:rPr>
        <w:t>ы</w:t>
      </w:r>
      <w:r w:rsidR="006826AA" w:rsidRPr="00997DEC">
        <w:rPr>
          <w:rFonts w:ascii="Times New Roman" w:hAnsi="Times New Roman"/>
          <w:color w:val="000000"/>
          <w:sz w:val="28"/>
          <w:szCs w:val="28"/>
        </w:rPr>
        <w:t xml:space="preserve"> для детей с тяжелыми нарушениями речи (общим недоразвитием речи) с 3 до 7 лет» (автор Н. В. </w:t>
      </w:r>
      <w:proofErr w:type="spellStart"/>
      <w:r w:rsidR="006826AA" w:rsidRPr="00997DEC">
        <w:rPr>
          <w:rFonts w:ascii="Times New Roman" w:hAnsi="Times New Roman"/>
          <w:color w:val="000000"/>
          <w:sz w:val="28"/>
          <w:szCs w:val="28"/>
        </w:rPr>
        <w:t>Нищева</w:t>
      </w:r>
      <w:proofErr w:type="spellEnd"/>
      <w:r w:rsidR="006826AA" w:rsidRPr="00997DEC">
        <w:rPr>
          <w:rFonts w:ascii="Times New Roman" w:hAnsi="Times New Roman"/>
          <w:color w:val="000000"/>
          <w:sz w:val="28"/>
          <w:szCs w:val="28"/>
        </w:rPr>
        <w:t>)</w:t>
      </w:r>
      <w:r w:rsidR="006826AA">
        <w:rPr>
          <w:rFonts w:ascii="Times New Roman" w:hAnsi="Times New Roman"/>
          <w:color w:val="000000"/>
          <w:sz w:val="28"/>
          <w:szCs w:val="28"/>
        </w:rPr>
        <w:t>,</w:t>
      </w:r>
      <w:bookmarkStart w:id="0" w:name="_GoBack"/>
      <w:bookmarkEnd w:id="0"/>
    </w:p>
    <w:p w:rsidR="002E7C98" w:rsidRDefault="002E7C98" w:rsidP="002E7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D11EF">
        <w:rPr>
          <w:rFonts w:ascii="Times New Roman" w:eastAsia="Times New Roman" w:hAnsi="Times New Roman"/>
          <w:sz w:val="28"/>
          <w:szCs w:val="28"/>
          <w:lang w:eastAsia="en-US"/>
        </w:rPr>
        <w:t>- «Программы логопедической работы по преодолению общего недоразвития речи у детей» Т.Б. Филичев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ой, Г.В.Чиркиной, Т.В.Тумановой.</w:t>
      </w:r>
    </w:p>
    <w:p w:rsidR="002E7C98" w:rsidRPr="008D11EF" w:rsidRDefault="002E7C98" w:rsidP="002E7C9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E7C98" w:rsidRPr="008D11EF" w:rsidRDefault="002E7C98" w:rsidP="002E7C98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D11E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Характеристика взаимодействия педагогов с семьями воспитанников</w:t>
      </w:r>
    </w:p>
    <w:p w:rsidR="002E7C98" w:rsidRPr="008D11EF" w:rsidRDefault="002E7C98" w:rsidP="002E7C98">
      <w:pPr>
        <w:tabs>
          <w:tab w:val="left" w:pos="720"/>
        </w:tabs>
        <w:suppressAutoHyphens/>
        <w:spacing w:after="0" w:line="24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E7C98" w:rsidRPr="008D11EF" w:rsidRDefault="002E7C98" w:rsidP="002E7C98">
      <w:p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11EF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ФЗ «Об образовании в Российской Федерации» родители являются не только равноправными, но и </w:t>
      </w:r>
      <w:proofErr w:type="spellStart"/>
      <w:r w:rsidRPr="008D11EF">
        <w:rPr>
          <w:rFonts w:ascii="Times New Roman" w:eastAsia="Times New Roman" w:hAnsi="Times New Roman"/>
          <w:sz w:val="28"/>
          <w:szCs w:val="28"/>
          <w:lang w:eastAsia="ar-SA"/>
        </w:rPr>
        <w:t>равноответственными</w:t>
      </w:r>
      <w:proofErr w:type="spellEnd"/>
      <w:r w:rsidRPr="008D11EF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участниками об</w:t>
      </w:r>
      <w:r w:rsidRPr="008D11EF">
        <w:rPr>
          <w:rFonts w:ascii="Times New Roman" w:eastAsia="Times New Roman" w:hAnsi="Times New Roman"/>
          <w:sz w:val="28"/>
          <w:szCs w:val="28"/>
          <w:lang w:eastAsia="ar-SA"/>
        </w:rPr>
        <w:softHyphen/>
        <w:t>разовательного процесса.</w:t>
      </w:r>
    </w:p>
    <w:p w:rsidR="002E7C98" w:rsidRPr="008D11EF" w:rsidRDefault="002E7C98" w:rsidP="002E7C98">
      <w:p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11EF">
        <w:rPr>
          <w:rFonts w:ascii="Times New Roman" w:eastAsia="Times New Roman" w:hAnsi="Times New Roman"/>
          <w:sz w:val="28"/>
          <w:szCs w:val="28"/>
          <w:lang w:eastAsia="ar-SA"/>
        </w:rPr>
        <w:t>Основанием для определения форм и методов взаимодействия с семьями воспитанников являются нормативные документы, которые закрепляют  основу взаимо</w:t>
      </w:r>
      <w:r w:rsidRPr="008D11EF">
        <w:rPr>
          <w:rFonts w:ascii="Times New Roman" w:eastAsia="Times New Roman" w:hAnsi="Times New Roman"/>
          <w:sz w:val="28"/>
          <w:szCs w:val="28"/>
          <w:lang w:eastAsia="ar-SA"/>
        </w:rPr>
        <w:softHyphen/>
        <w:t>действия (основные международные документы, нормативные документы феде</w:t>
      </w:r>
      <w:r w:rsidRPr="008D11EF">
        <w:rPr>
          <w:rFonts w:ascii="Times New Roman" w:eastAsia="Times New Roman" w:hAnsi="Times New Roman"/>
          <w:sz w:val="28"/>
          <w:szCs w:val="28"/>
          <w:lang w:eastAsia="ar-SA"/>
        </w:rPr>
        <w:softHyphen/>
        <w:t>рального и регионального уровня, нормативные документы конкретного образо</w:t>
      </w:r>
      <w:r w:rsidRPr="008D11EF">
        <w:rPr>
          <w:rFonts w:ascii="Times New Roman" w:eastAsia="Times New Roman" w:hAnsi="Times New Roman"/>
          <w:sz w:val="28"/>
          <w:szCs w:val="28"/>
          <w:lang w:eastAsia="ar-SA"/>
        </w:rPr>
        <w:softHyphen/>
        <w:t>вательного уровня), а также современные исследования основных направлений взаимодействия ДОУ и семьи (психолого-педагогическое сопровождение семьи в вопросах воспитания детей, защита прав ребенка, работа с семьями, требующими повышенного внимания и нуждающимися в особой помощи и др.).</w:t>
      </w:r>
    </w:p>
    <w:p w:rsidR="002E7C98" w:rsidRPr="008D11EF" w:rsidRDefault="002E7C98" w:rsidP="002E7C98">
      <w:pPr>
        <w:shd w:val="clear" w:color="auto" w:fill="FFFFFF"/>
        <w:suppressAutoHyphens/>
        <w:spacing w:after="0" w:line="240" w:lineRule="auto"/>
        <w:ind w:right="65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11E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В группах </w:t>
      </w:r>
      <w:proofErr w:type="gramStart"/>
      <w:r w:rsidRPr="008D11EF">
        <w:rPr>
          <w:rFonts w:ascii="Times New Roman" w:eastAsia="Times New Roman" w:hAnsi="Times New Roman"/>
          <w:sz w:val="28"/>
          <w:szCs w:val="28"/>
          <w:lang w:eastAsia="ar-SA"/>
        </w:rPr>
        <w:t>комбинированной  направленности</w:t>
      </w:r>
      <w:proofErr w:type="gramEnd"/>
      <w:r w:rsidRPr="008D11EF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детей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 </w:t>
      </w:r>
      <w:r w:rsidRPr="008D11EF">
        <w:rPr>
          <w:rFonts w:ascii="Times New Roman" w:eastAsia="Times New Roman" w:hAnsi="Times New Roman"/>
          <w:sz w:val="28"/>
          <w:szCs w:val="28"/>
          <w:lang w:eastAsia="ar-SA"/>
        </w:rPr>
        <w:t>тяжёлыми нарушениями речи  применяются следующие методы и формы работы с родителями:</w:t>
      </w:r>
    </w:p>
    <w:p w:rsidR="002E7C98" w:rsidRPr="008D11EF" w:rsidRDefault="002E7C98" w:rsidP="002E7C98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11EF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планирование работы с родителями</w:t>
      </w:r>
      <w:r w:rsidRPr="008D11EF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8D11EF">
        <w:rPr>
          <w:rFonts w:ascii="Times New Roman" w:eastAsia="Times New Roman" w:hAnsi="Times New Roman"/>
          <w:sz w:val="28"/>
          <w:szCs w:val="28"/>
          <w:lang w:eastAsia="ar-SA"/>
        </w:rPr>
        <w:t xml:space="preserve"> анкетирование, беседы, мониторинг запросов на образовательные услуги;</w:t>
      </w:r>
    </w:p>
    <w:p w:rsidR="002E7C98" w:rsidRPr="008D11EF" w:rsidRDefault="002E7C98" w:rsidP="002E7C98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11EF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групповые встречи</w:t>
      </w:r>
      <w:r w:rsidRPr="008D11EF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8D11EF">
        <w:rPr>
          <w:rFonts w:ascii="Times New Roman" w:eastAsia="Times New Roman" w:hAnsi="Times New Roman"/>
          <w:sz w:val="28"/>
          <w:szCs w:val="28"/>
          <w:lang w:eastAsia="ar-SA"/>
        </w:rPr>
        <w:t xml:space="preserve"> родительские собрания, консультации, педагогические и тематические беседы;</w:t>
      </w:r>
    </w:p>
    <w:p w:rsidR="002E7C98" w:rsidRPr="008D11EF" w:rsidRDefault="002E7C98" w:rsidP="002E7C98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11EF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совместные мероприятия</w:t>
      </w:r>
      <w:r w:rsidRPr="008D11EF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8D11EF">
        <w:rPr>
          <w:rFonts w:ascii="Times New Roman" w:eastAsia="Times New Roman" w:hAnsi="Times New Roman"/>
          <w:sz w:val="28"/>
          <w:szCs w:val="28"/>
          <w:lang w:eastAsia="ar-SA"/>
        </w:rPr>
        <w:t xml:space="preserve"> детские утренники, конкурсы и </w:t>
      </w:r>
      <w:proofErr w:type="gramStart"/>
      <w:r w:rsidRPr="008D11EF">
        <w:rPr>
          <w:rFonts w:ascii="Times New Roman" w:eastAsia="Times New Roman" w:hAnsi="Times New Roman"/>
          <w:sz w:val="28"/>
          <w:szCs w:val="28"/>
          <w:lang w:eastAsia="ar-SA"/>
        </w:rPr>
        <w:t>выставки  совместного</w:t>
      </w:r>
      <w:proofErr w:type="gramEnd"/>
      <w:r w:rsidRPr="008D11EF">
        <w:rPr>
          <w:rFonts w:ascii="Times New Roman" w:eastAsia="Times New Roman" w:hAnsi="Times New Roman"/>
          <w:sz w:val="28"/>
          <w:szCs w:val="28"/>
          <w:lang w:eastAsia="ar-SA"/>
        </w:rPr>
        <w:t xml:space="preserve"> творчества, спортивные праздники и развлечения;</w:t>
      </w:r>
    </w:p>
    <w:p w:rsidR="002E7C98" w:rsidRPr="008D11EF" w:rsidRDefault="002E7C98" w:rsidP="002E7C98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11EF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наглядная информация</w:t>
      </w:r>
      <w:r w:rsidRPr="008D11EF"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  <w:t>:</w:t>
      </w:r>
      <w:r w:rsidRPr="008D11EF">
        <w:rPr>
          <w:rFonts w:ascii="Times New Roman" w:eastAsia="Times New Roman" w:hAnsi="Times New Roman"/>
          <w:sz w:val="28"/>
          <w:szCs w:val="28"/>
          <w:lang w:eastAsia="ar-SA"/>
        </w:rPr>
        <w:t xml:space="preserve"> тематические, информационные и демонстрационно-выставочные стенды, папки-передвижки, памятки, информационные листы;</w:t>
      </w:r>
    </w:p>
    <w:p w:rsidR="002E7C98" w:rsidRPr="008D11EF" w:rsidRDefault="002E7C98" w:rsidP="002E7C98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11EF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индивидуальная работа с родителями</w:t>
      </w:r>
      <w:r w:rsidRPr="008D11EF">
        <w:rPr>
          <w:rFonts w:ascii="Times New Roman" w:eastAsia="Times New Roman" w:hAnsi="Times New Roman"/>
          <w:sz w:val="28"/>
          <w:szCs w:val="28"/>
          <w:lang w:eastAsia="ar-SA"/>
        </w:rPr>
        <w:t xml:space="preserve">: педагогические </w:t>
      </w:r>
      <w:proofErr w:type="gramStart"/>
      <w:r w:rsidRPr="008D11EF">
        <w:rPr>
          <w:rFonts w:ascii="Times New Roman" w:eastAsia="Times New Roman" w:hAnsi="Times New Roman"/>
          <w:sz w:val="28"/>
          <w:szCs w:val="28"/>
          <w:lang w:eastAsia="ar-SA"/>
        </w:rPr>
        <w:t>беседы,  индивидуальные</w:t>
      </w:r>
      <w:proofErr w:type="gramEnd"/>
      <w:r w:rsidRPr="008D11EF">
        <w:rPr>
          <w:rFonts w:ascii="Times New Roman" w:eastAsia="Times New Roman" w:hAnsi="Times New Roman"/>
          <w:sz w:val="28"/>
          <w:szCs w:val="28"/>
          <w:lang w:eastAsia="ar-SA"/>
        </w:rPr>
        <w:t xml:space="preserve"> и групповые консультации логопеда, психолога  по запросу родителей, разработка рекомендаций по вопросам развития детей дошкольного возраста;</w:t>
      </w:r>
    </w:p>
    <w:p w:rsidR="002E7C98" w:rsidRPr="008D11EF" w:rsidRDefault="002E7C98" w:rsidP="002E7C98">
      <w:pPr>
        <w:numPr>
          <w:ilvl w:val="0"/>
          <w:numId w:val="2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11EF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оценка эффективности взаимодействия с родителями</w:t>
      </w:r>
      <w:r w:rsidRPr="008D11EF">
        <w:rPr>
          <w:rFonts w:ascii="Times New Roman" w:eastAsia="Times New Roman" w:hAnsi="Times New Roman"/>
          <w:sz w:val="28"/>
          <w:szCs w:val="28"/>
          <w:lang w:eastAsia="ar-SA"/>
        </w:rPr>
        <w:t>: изучение удовлетворенности родителями реализуемых в ДОУ образовательных услуг, перспектив дальнейшего сотрудничества.</w:t>
      </w:r>
    </w:p>
    <w:p w:rsidR="002E7C98" w:rsidRPr="008D11EF" w:rsidRDefault="002E7C98" w:rsidP="002E7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E7C98" w:rsidRPr="008F1E12" w:rsidRDefault="002E7C98" w:rsidP="002E7C98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2E7C98" w:rsidRDefault="002E7C98" w:rsidP="002E7C98"/>
    <w:p w:rsidR="00567E1E" w:rsidRDefault="00567E1E"/>
    <w:sectPr w:rsidR="00567E1E" w:rsidSect="0021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B547D"/>
    <w:multiLevelType w:val="multilevel"/>
    <w:tmpl w:val="FF7A921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997"/>
        </w:tabs>
        <w:ind w:left="199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274"/>
        </w:tabs>
        <w:ind w:left="32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11"/>
        </w:tabs>
        <w:ind w:left="491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88"/>
        </w:tabs>
        <w:ind w:left="61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462"/>
        </w:tabs>
        <w:ind w:left="946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739"/>
        </w:tabs>
        <w:ind w:left="1073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376"/>
        </w:tabs>
        <w:ind w:left="12376" w:hanging="2160"/>
      </w:pPr>
      <w:rPr>
        <w:rFonts w:cs="Times New Roman"/>
      </w:rPr>
    </w:lvl>
  </w:abstractNum>
  <w:abstractNum w:abstractNumId="1">
    <w:nsid w:val="72910611"/>
    <w:multiLevelType w:val="hybridMultilevel"/>
    <w:tmpl w:val="CA2802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C98"/>
    <w:rsid w:val="002E7C98"/>
    <w:rsid w:val="00567E1E"/>
    <w:rsid w:val="006826AA"/>
    <w:rsid w:val="00F559C6"/>
    <w:rsid w:val="00F7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564D3C-C5E2-471D-B969-D21E3BA0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811</Words>
  <Characters>4626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1</cp:lastModifiedBy>
  <cp:revision>6</cp:revision>
  <dcterms:created xsi:type="dcterms:W3CDTF">2018-07-15T15:26:00Z</dcterms:created>
  <dcterms:modified xsi:type="dcterms:W3CDTF">2018-10-02T12:49:00Z</dcterms:modified>
</cp:coreProperties>
</file>