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2" w:rsidRPr="00FF7FB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r w:rsidRPr="00F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кейс-фото</w:t>
      </w:r>
    </w:p>
    <w:p w:rsidR="00D26E02" w:rsidRPr="00FF7FB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«Какие права и обязанности мы имеем»</w:t>
      </w:r>
    </w:p>
    <w:p w:rsidR="00D26E02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E02" w:rsidRPr="00FF7FB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26E02" w:rsidRPr="00FF7FB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E02" w:rsidRDefault="00D26E02" w:rsidP="00D26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Представлены технологические карт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для детей среднего, старшего дошкольного </w:t>
      </w:r>
      <w:r w:rsidRPr="00FF7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возраста как пример работы с разными кейсами, где дети могут определить права и обязанности человека, а в дальнейшем применить знания на практике. </w:t>
      </w:r>
    </w:p>
    <w:p w:rsidR="00D26E02" w:rsidRPr="00FF7FB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редняя группа</w:t>
      </w:r>
    </w:p>
    <w:p w:rsidR="00D26E02" w:rsidRPr="00FF7FB8" w:rsidRDefault="00D26E02" w:rsidP="00D2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3641"/>
        <w:gridCol w:w="2979"/>
      </w:tblGrid>
      <w:tr w:rsidR="00D26E02" w:rsidRPr="00FF7FB8" w:rsidTr="004B41D7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26E02" w:rsidRPr="00FF7FB8" w:rsidTr="004B41D7">
        <w:trPr>
          <w:trHeight w:val="3635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1.Подготовительный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(знакомство с ситуацией)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детям рассмотреть фото.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-Девочка обидела старшую сестру, отняла альбом для рисования, ее сестра плачет, в комнату вошла мама (предлагает сформулировать проблему)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Что мама сказала дочке, которая обидела сестру?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фото. Принимают ситуацию.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нарушает право на личную неприкосновенность и досуг сестры.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Мама сказала дочке, что она ее расстроила своим поведением, ведь нельзя брать чужие вещи без спроса и нужно проявлять уважение к старшим.</w:t>
            </w:r>
          </w:p>
        </w:tc>
      </w:tr>
      <w:tr w:rsidR="00D26E02" w:rsidRPr="00FF7FB8" w:rsidTr="004B41D7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2.Поисковый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(обсуждение проблемы)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-Правильно ли 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девочка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26E02" w:rsidRPr="00FF7FB8" w:rsidRDefault="00D26E02" w:rsidP="004B41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Подумайте, как найти выход из сложившейся ситуации?</w:t>
            </w:r>
          </w:p>
          <w:p w:rsidR="00D26E02" w:rsidRPr="00FF7FB8" w:rsidRDefault="00D26E02" w:rsidP="004B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Думают</w:t>
            </w: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спросить разрешение у сестры.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FF7F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отнимать альбом.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E02" w:rsidRPr="00FF7FB8" w:rsidTr="004B41D7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3.Анализ, принятие решения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предложили много ответов. Давайте выберем чей-то один, тот, который, кажется правильнее всех на ваш взгляд.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 один ответ.</w:t>
            </w:r>
          </w:p>
        </w:tc>
      </w:tr>
      <w:tr w:rsidR="00D26E02" w:rsidRPr="00FF7FB8" w:rsidTr="004B41D7">
        <w:trPr>
          <w:trHeight w:val="425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4.Итоговый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(решение кейса)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озвучьте ответ, что должна сделать девочка, если захотела взять альбом сестры?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вы выбрали именно этот вариант?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как бы вы поступили, если оказались в такой ситуации?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чтобы не попадать в такие ситуации, что нужно знать?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озвучивают наиболее правильный ответ, по их мнению.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варианты моделей своего поведения в подобной ситуации.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E02" w:rsidRPr="00FF7FB8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02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E02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деятельности </w:t>
      </w:r>
      <w:r w:rsidRPr="00E3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кейсом драматизации по  </w:t>
      </w:r>
      <w:r w:rsidRPr="00E36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произведению </w:t>
      </w:r>
      <w:r w:rsidRPr="00E3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Х. Андерсена «</w:t>
      </w:r>
      <w:proofErr w:type="spellStart"/>
      <w:r w:rsidRPr="00E3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E3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6E02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E02" w:rsidRPr="00E36D3F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tbl>
      <w:tblPr>
        <w:tblpPr w:leftFromText="180" w:rightFromText="180" w:vertAnchor="page" w:horzAnchor="margin" w:tblpXSpec="center" w:tblpY="3376"/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3685"/>
        <w:gridCol w:w="3218"/>
      </w:tblGrid>
      <w:tr w:rsidR="00D26E02" w:rsidRPr="00FF7FB8" w:rsidTr="004B41D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26E02" w:rsidRPr="00FF7FB8" w:rsidTr="004B41D7">
        <w:trPr>
          <w:trHeight w:val="2925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1.Подготовительный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(знакомство с ситуацией)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Игра-поиск «Найди книгу со сказкой Г.Х.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Андерсена «</w:t>
            </w:r>
            <w:proofErr w:type="spellStart"/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читает сказку </w:t>
            </w:r>
          </w:p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опорой на сюжетный ряд картин.</w:t>
            </w:r>
          </w:p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Выясняется, что исчезла картинка 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еной похищения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жабой (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жаба 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ятала ее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никто 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узнал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нарушении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26E02" w:rsidRPr="006C1EB1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право нарушено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находятся в книжном уголке, ищут необходимую книгу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просьбе </w:t>
            </w: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F26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сидят полукругом.</w:t>
            </w:r>
          </w:p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в памяти реального хода сюжета.</w:t>
            </w:r>
          </w:p>
        </w:tc>
      </w:tr>
      <w:tr w:rsidR="00D26E02" w:rsidRPr="00FF7FB8" w:rsidTr="004B41D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2.Поисковый</w:t>
            </w:r>
          </w:p>
          <w:p w:rsidR="00D26E02" w:rsidRPr="007E2D79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(обсуждение проблемы)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D5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Подумайте, как найти выход из сложившейся ситуации?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5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Думают.</w:t>
            </w:r>
          </w:p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-можно поискать картинку;</w:t>
            </w:r>
          </w:p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-можно самим нарисовать;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-можно изготовить атрибуты для спектакля самостоятельно.</w:t>
            </w:r>
          </w:p>
        </w:tc>
      </w:tr>
      <w:tr w:rsidR="00D26E02" w:rsidRPr="00FF7FB8" w:rsidTr="004B41D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3.Анализ, принятие решения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D5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предложили много ответов. Давайте выберем чей-то один, тот, </w:t>
            </w:r>
            <w:proofErr w:type="gramStart"/>
            <w:r w:rsidRPr="00D5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D5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кажется правильнее всех на ваш взгляд.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2658C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 один ответ.</w:t>
            </w:r>
          </w:p>
        </w:tc>
      </w:tr>
      <w:tr w:rsidR="00D26E02" w:rsidRPr="00FF7FB8" w:rsidTr="004B41D7">
        <w:trPr>
          <w:trHeight w:val="984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4.Итоговый</w:t>
            </w:r>
          </w:p>
          <w:p w:rsidR="00D26E02" w:rsidRPr="007E2D79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E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кейса)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на «Волшебном экране</w:t>
            </w:r>
            <w:proofErr w:type="gramStart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spellStart"/>
            <w:proofErr w:type="gramEnd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фланеллеграф</w:t>
            </w:r>
            <w:proofErr w:type="spellEnd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отрывка из</w:t>
            </w:r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«</w:t>
            </w:r>
            <w:proofErr w:type="spellStart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02" w:rsidRPr="008C7315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 </w:t>
            </w:r>
            <w:proofErr w:type="gramStart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кейс-иллюстрации</w:t>
            </w:r>
            <w:proofErr w:type="gramEnd"/>
            <w:r w:rsidRPr="00493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самостоятельной игровой деятельности. Дети самостоятельно показывают  театр друзьям и мамам.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Объясняют родителям, какое право нарушено жабой по отношению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26E02" w:rsidRDefault="00D26E02" w:rsidP="00D2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02" w:rsidRDefault="00D26E02" w:rsidP="00D2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E02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E02" w:rsidRPr="00505418" w:rsidRDefault="00D26E02" w:rsidP="00D26E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B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r w:rsidRPr="001B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кейсами </w:t>
      </w:r>
      <w:r w:rsidRPr="001B5820">
        <w:rPr>
          <w:rFonts w:ascii="Times New Roman" w:hAnsi="Times New Roman" w:cs="Times New Roman"/>
          <w:b/>
          <w:color w:val="111111"/>
          <w:sz w:val="28"/>
          <w:szCs w:val="28"/>
        </w:rPr>
        <w:t>наоборот</w:t>
      </w:r>
    </w:p>
    <w:p w:rsidR="00D26E02" w:rsidRDefault="00D26E02" w:rsidP="00D2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D26E02" w:rsidRPr="00FF7FB8" w:rsidRDefault="00D26E02" w:rsidP="00D2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4066"/>
        <w:gridCol w:w="2979"/>
      </w:tblGrid>
      <w:tr w:rsidR="00D26E02" w:rsidRPr="00FF7FB8" w:rsidTr="004B41D7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26E02" w:rsidRPr="00FF7FB8" w:rsidTr="004B41D7">
        <w:trPr>
          <w:trHeight w:val="2019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1.Подготовительный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(знакомство с ситуацией)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Default="00D26E02" w:rsidP="004B41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871BF">
              <w:rPr>
                <w:color w:val="000000"/>
                <w:sz w:val="28"/>
                <w:szCs w:val="28"/>
              </w:rPr>
              <w:t>-</w:t>
            </w:r>
            <w:r w:rsidRPr="006871BF">
              <w:rPr>
                <w:color w:val="111111"/>
                <w:sz w:val="28"/>
                <w:szCs w:val="28"/>
              </w:rPr>
              <w:t>Ребята, сегодня я услышала, как папа – человек взрослый и умный, ругал своего сына. Послушайте, какие слова он </w:t>
            </w:r>
            <w:r w:rsidRPr="00E078C7">
              <w:rPr>
                <w:color w:val="111111"/>
                <w:sz w:val="28"/>
                <w:szCs w:val="28"/>
                <w:bdr w:val="none" w:sz="0" w:space="0" w:color="auto" w:frame="1"/>
              </w:rPr>
              <w:t>говорил</w:t>
            </w:r>
            <w:r w:rsidRPr="00E078C7">
              <w:rPr>
                <w:color w:val="111111"/>
                <w:sz w:val="28"/>
                <w:szCs w:val="28"/>
              </w:rPr>
              <w:t>:</w:t>
            </w:r>
          </w:p>
          <w:p w:rsidR="00D26E02" w:rsidRPr="00E078C7" w:rsidRDefault="00D26E02" w:rsidP="004B41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E078C7">
              <w:rPr>
                <w:color w:val="111111"/>
                <w:sz w:val="28"/>
                <w:szCs w:val="28"/>
              </w:rPr>
              <w:t xml:space="preserve">Сын, ты меня сегодня очень расстроил. Ты </w:t>
            </w:r>
            <w:r>
              <w:rPr>
                <w:color w:val="111111"/>
                <w:sz w:val="28"/>
                <w:szCs w:val="28"/>
              </w:rPr>
              <w:t>поступил неправильно</w:t>
            </w:r>
            <w:r w:rsidRPr="00E078C7">
              <w:rPr>
                <w:color w:val="111111"/>
                <w:sz w:val="28"/>
                <w:szCs w:val="28"/>
              </w:rPr>
              <w:t xml:space="preserve">. Сейчас ты, как правильный и воспитанный ребенок, </w:t>
            </w:r>
            <w:r>
              <w:rPr>
                <w:color w:val="111111"/>
                <w:sz w:val="28"/>
                <w:szCs w:val="28"/>
              </w:rPr>
              <w:t>по</w:t>
            </w:r>
            <w:r w:rsidRPr="00E078C7">
              <w:rPr>
                <w:color w:val="111111"/>
                <w:sz w:val="28"/>
                <w:szCs w:val="28"/>
              </w:rPr>
              <w:t xml:space="preserve">дойдешь </w:t>
            </w:r>
            <w:r>
              <w:rPr>
                <w:color w:val="111111"/>
                <w:sz w:val="28"/>
                <w:szCs w:val="28"/>
              </w:rPr>
              <w:t>к Маше, вернешь ей игрушку и извинишься. Ты не имел права этого делать.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знакомятся с </w:t>
            </w:r>
            <w:r w:rsidRPr="00E078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«наказанием»</w:t>
            </w: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постигшим ребенка, со словами, которые были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сказаны обеспокоенным взрослым.</w:t>
            </w:r>
          </w:p>
        </w:tc>
      </w:tr>
      <w:tr w:rsidR="00D26E02" w:rsidRPr="00FF7FB8" w:rsidTr="004B41D7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2.Поисковый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(обсуждение проблемы)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E078C7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произошло, какие неправильные действия совершил мальчик?</w:t>
            </w:r>
          </w:p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мальчик так повел себя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26E02" w:rsidRPr="00E078C7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этому причиной?</w:t>
            </w:r>
          </w:p>
          <w:p w:rsidR="00D26E02" w:rsidRPr="00E078C7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 чему приводит такое поведение?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любой воспитанный человек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общаться с людьми</w:t>
            </w:r>
            <w:r w:rsidRPr="00E0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анализируют создавшуюся ситуацию.</w:t>
            </w:r>
          </w:p>
        </w:tc>
      </w:tr>
      <w:tr w:rsidR="00D26E02" w:rsidRPr="00FF7FB8" w:rsidTr="004B41D7">
        <w:trPr>
          <w:trHeight w:val="1281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3.Анализ, принятие решения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-Какое 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 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нарушено? 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F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</w:pPr>
            <w:r w:rsidRPr="00E078C7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 xml:space="preserve">На основе </w:t>
            </w:r>
            <w:proofErr w:type="gramStart"/>
            <w:r w:rsidRPr="00E078C7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>услышанного</w:t>
            </w:r>
            <w:proofErr w:type="gramEnd"/>
            <w:r w:rsidRPr="00E078C7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 xml:space="preserve"> дети предполагают, какое же право нарушил мальчик?</w:t>
            </w:r>
          </w:p>
        </w:tc>
      </w:tr>
      <w:tr w:rsidR="00D26E02" w:rsidRPr="00FF7FB8" w:rsidTr="004B41D7">
        <w:trPr>
          <w:trHeight w:val="3024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4.Итоговый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(решение кейса)</w:t>
            </w:r>
          </w:p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-Давайте подумаем, как нам не попасть в данную ситуацию?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E02" w:rsidRPr="00FF7FB8" w:rsidRDefault="00D26E02" w:rsidP="004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</w:pPr>
            <w:r w:rsidRPr="00FF7FB8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>Нужно знать права детей, соблюдать их и не допускать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>,</w:t>
            </w:r>
            <w:r w:rsidRPr="00FF7FB8"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 xml:space="preserve"> спо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shd w:val="clear" w:color="auto" w:fill="FFFFFF"/>
                <w:lang w:eastAsia="ru-RU"/>
              </w:rPr>
              <w:t>собствующих правовым нарушениями</w:t>
            </w:r>
          </w:p>
        </w:tc>
      </w:tr>
    </w:tbl>
    <w:p w:rsidR="00D26E02" w:rsidRDefault="00D26E02" w:rsidP="00D26E0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E02" w:rsidRDefault="00D26E02" w:rsidP="00D26E0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E02" w:rsidRPr="00306CEC" w:rsidRDefault="00D26E02" w:rsidP="00D26E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1602" w:rsidRDefault="006E1602">
      <w:bookmarkStart w:id="0" w:name="_GoBack"/>
      <w:bookmarkEnd w:id="0"/>
    </w:p>
    <w:sectPr w:rsidR="006E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D1D"/>
    <w:multiLevelType w:val="multilevel"/>
    <w:tmpl w:val="DA72E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4CB"/>
    <w:multiLevelType w:val="multilevel"/>
    <w:tmpl w:val="22C2D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170A"/>
    <w:multiLevelType w:val="multilevel"/>
    <w:tmpl w:val="FB5A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909FD"/>
    <w:multiLevelType w:val="multilevel"/>
    <w:tmpl w:val="DA2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97E95"/>
    <w:multiLevelType w:val="multilevel"/>
    <w:tmpl w:val="EE945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A237A"/>
    <w:multiLevelType w:val="multilevel"/>
    <w:tmpl w:val="63A8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20CD5"/>
    <w:multiLevelType w:val="multilevel"/>
    <w:tmpl w:val="E8C09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81004"/>
    <w:multiLevelType w:val="multilevel"/>
    <w:tmpl w:val="257E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B"/>
    <w:rsid w:val="0009780B"/>
    <w:rsid w:val="006E1602"/>
    <w:rsid w:val="00B71CC1"/>
    <w:rsid w:val="00D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2019-02-21T18:01:00Z</dcterms:created>
  <dcterms:modified xsi:type="dcterms:W3CDTF">2019-02-21T18:04:00Z</dcterms:modified>
</cp:coreProperties>
</file>