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7F" w:rsidRDefault="0083437F" w:rsidP="0049057C">
      <w:pPr>
        <w:pStyle w:val="Default"/>
        <w:rPr>
          <w:b/>
          <w:bCs/>
        </w:rPr>
      </w:pPr>
    </w:p>
    <w:p w:rsidR="007221C3" w:rsidRDefault="007221C3" w:rsidP="0049057C">
      <w:pPr>
        <w:pStyle w:val="Default"/>
        <w:rPr>
          <w:b/>
          <w:bCs/>
        </w:rPr>
      </w:pPr>
    </w:p>
    <w:p w:rsidR="007221C3" w:rsidRDefault="007221C3" w:rsidP="0049057C">
      <w:pPr>
        <w:pStyle w:val="Default"/>
        <w:rPr>
          <w:b/>
          <w:bCs/>
        </w:rPr>
      </w:pPr>
    </w:p>
    <w:p w:rsidR="007221C3" w:rsidRDefault="007221C3" w:rsidP="0049057C">
      <w:pPr>
        <w:pStyle w:val="Default"/>
        <w:rPr>
          <w:b/>
          <w:bCs/>
        </w:rPr>
      </w:pPr>
      <w:r w:rsidRPr="007221C3">
        <w:rPr>
          <w:b/>
          <w:bCs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1pt;height:617.95pt" o:ole="">
            <v:imagedata r:id="rId6" o:title=""/>
          </v:shape>
          <o:OLEObject Type="Embed" ProgID="Acrobat.Document.11" ShapeID="_x0000_i1025" DrawAspect="Content" ObjectID="_1660966959" r:id="rId7"/>
        </w:object>
      </w:r>
    </w:p>
    <w:p w:rsidR="007221C3" w:rsidRDefault="007221C3" w:rsidP="0049057C">
      <w:pPr>
        <w:pStyle w:val="Default"/>
        <w:rPr>
          <w:b/>
          <w:bCs/>
        </w:rPr>
      </w:pPr>
    </w:p>
    <w:p w:rsidR="007221C3" w:rsidRDefault="007221C3" w:rsidP="0049057C">
      <w:pPr>
        <w:pStyle w:val="Default"/>
        <w:rPr>
          <w:b/>
          <w:bCs/>
        </w:rPr>
      </w:pPr>
    </w:p>
    <w:p w:rsidR="007221C3" w:rsidRDefault="007221C3" w:rsidP="0049057C">
      <w:pPr>
        <w:pStyle w:val="Default"/>
        <w:rPr>
          <w:b/>
          <w:bCs/>
        </w:rPr>
      </w:pPr>
      <w:bookmarkStart w:id="0" w:name="_GoBack"/>
      <w:bookmarkEnd w:id="0"/>
    </w:p>
    <w:p w:rsidR="007221C3" w:rsidRDefault="007221C3" w:rsidP="0049057C">
      <w:pPr>
        <w:pStyle w:val="Default"/>
        <w:rPr>
          <w:b/>
          <w:bCs/>
        </w:rPr>
      </w:pPr>
    </w:p>
    <w:p w:rsidR="0083437F" w:rsidRDefault="0083437F" w:rsidP="008343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  01  июня  по  31  августа – летний  оздоровительный  период.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  время  новогодних  каникул  и  в летний  оздоровительный  период  образовательная  деятельность  проводится  в  художественно-эстетическом  и  физкультурно-оздоровительном  направлениях:  музыкальная,  спортивная,  изобразительная  в  форме  игровых  ситуаций,  развлечений, экскурсий, акций.</w:t>
      </w:r>
    </w:p>
    <w:p w:rsidR="0083437F" w:rsidRDefault="0083437F" w:rsidP="0083437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Продолжительность  образовательной  деятельности: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детей от 2 до 3 лет - 8-10 минут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 детей  от  3  до  4-х  лет – не  более  15  минут;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 детей  от  4  до  5-ти лет – не  более  20  минут;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 детей  от  5  до  6-ти  лет – не  более  25  минут;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 детей  от  6  до  7-ми  лет – не  более  30  минут.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  допустимый  объём  образовательной  нагрузки  в  первой  половине  дня  в  младшей  и  средней  группах  не  превышает  30  и  40  минут  соответственно,  а  в  старшей  и  подготовительной – 45  и  90  минут соответственно.  В  середине  времени,  отведённого  на  непрерывную  образовательную  деятельность,  проводят  </w:t>
      </w:r>
      <w:proofErr w:type="spellStart"/>
      <w:r>
        <w:rPr>
          <w:sz w:val="24"/>
          <w:szCs w:val="24"/>
        </w:rPr>
        <w:t>физминутки</w:t>
      </w:r>
      <w:proofErr w:type="spellEnd"/>
      <w:r>
        <w:rPr>
          <w:sz w:val="24"/>
          <w:szCs w:val="24"/>
        </w:rPr>
        <w:t>.  Перерывы  между  периодами  образовательной  деятельности – не  менее  10  минут.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 деятельность  с  детьми  старшего  дошкольного  возраста  может  осуществляться  во  второй  половине  дня  после  дневного  сна.  Её  продолжительность  должна  составлять  не  более  25 – 30  минут  в  день.  В  середине  образовательной  деятельности  статического  характера  проводятся  физкультурные  минутки.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Образовательную  деятельность,  требующую  повышенной  познавательной  активности  и  умственного напряжения  детей,  организуют  в  первую  половину  дня.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Двигательная  образовательная  деятельность  проводится  3  раза  в неделю.  Третье  занятие  в  старших  группах  проводится  во  время  прогулки  на  свежем  воздухе.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 процесс  организуется  в  соответствии  с  основной  образовательной  программой  МДОУ,  разработанной  на основе Примерной  программы  и  парциальных программ:</w:t>
      </w:r>
    </w:p>
    <w:p w:rsidR="0083437F" w:rsidRDefault="0083437F" w:rsidP="0083437F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 xml:space="preserve">Обязательная часть </w:t>
      </w:r>
      <w:r>
        <w:rPr>
          <w:sz w:val="24"/>
          <w:szCs w:val="24"/>
        </w:rPr>
        <w:t>основной образовательной программы дошкольного образования МДОУ «Детский сад общеразвивающего вида №9 п. Северный Белгородского района Белгородской области» разработана в соответствии с примерной основной программой дошкольного образования (одобренной учебно-методическим объединением 20 мая 2015 года, протокол №2/15 и включенной в Реестр примерных основных образовательных программ), с учетом учебно-методического комплекта примерной основной образовательной программы «Детство» под редакцией Т.И. Бабаевой</w:t>
      </w:r>
      <w:proofErr w:type="gramEnd"/>
      <w:r>
        <w:rPr>
          <w:sz w:val="24"/>
          <w:szCs w:val="24"/>
        </w:rPr>
        <w:t xml:space="preserve">, А.Г. Гогоберидзе, О.В. Солнцевой. – </w:t>
      </w:r>
      <w:proofErr w:type="gramStart"/>
      <w:r>
        <w:rPr>
          <w:sz w:val="24"/>
          <w:szCs w:val="24"/>
        </w:rPr>
        <w:t>СПб.: ООО «Издательство «Детство-Пресс», 2014. – 352с.).</w:t>
      </w:r>
      <w:proofErr w:type="gramEnd"/>
      <w:r>
        <w:rPr>
          <w:sz w:val="24"/>
          <w:szCs w:val="24"/>
        </w:rPr>
        <w:t xml:space="preserve"> Охват детей </w:t>
      </w:r>
      <w:r>
        <w:rPr>
          <w:color w:val="000000"/>
          <w:sz w:val="24"/>
          <w:szCs w:val="24"/>
        </w:rPr>
        <w:t>2 младшая – подготовительная группы.</w:t>
      </w:r>
    </w:p>
    <w:p w:rsidR="0083437F" w:rsidRDefault="0083437F" w:rsidP="0083437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целью обеспечения организации образовательного процесса  педагогический коллектив МДОУ</w:t>
      </w:r>
      <w:r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реализует </w:t>
      </w:r>
      <w:r>
        <w:rPr>
          <w:rFonts w:eastAsia="Calibri"/>
          <w:b/>
          <w:sz w:val="24"/>
          <w:szCs w:val="24"/>
          <w:lang w:eastAsia="en-US"/>
        </w:rPr>
        <w:t xml:space="preserve">парциальные программы: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437F" w:rsidTr="008343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Охват детей</w:t>
            </w:r>
          </w:p>
        </w:tc>
      </w:tr>
      <w:tr w:rsidR="0083437F" w:rsidTr="008343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83437F" w:rsidRDefault="00834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Программа дошкольного образования «Цветной мир Белогорья», Л.В. </w:t>
            </w:r>
            <w:proofErr w:type="gramStart"/>
            <w:r>
              <w:rPr>
                <w:sz w:val="24"/>
                <w:szCs w:val="24"/>
              </w:rPr>
              <w:t>Серых</w:t>
            </w:r>
            <w:proofErr w:type="gramEnd"/>
            <w:r>
              <w:rPr>
                <w:sz w:val="24"/>
                <w:szCs w:val="24"/>
              </w:rPr>
              <w:t>, Н. В. Косова, Н.В. Яковлева.- Белгород: ООО «Эпицентр», 2018 г.- 40с.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– средняя группы</w:t>
            </w:r>
          </w:p>
          <w:p w:rsidR="0083437F" w:rsidRDefault="00834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3437F" w:rsidTr="008343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Речевое развитие</w:t>
            </w:r>
          </w:p>
          <w:p w:rsidR="0083437F" w:rsidRDefault="0083437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Сквозная» программа раннего обучения английскому языку детей в детском саду и первом классе начальной школы под редакцией  Н.Д </w:t>
            </w:r>
            <w:proofErr w:type="spellStart"/>
            <w:r>
              <w:rPr>
                <w:sz w:val="24"/>
                <w:szCs w:val="24"/>
              </w:rPr>
              <w:t>Епанчинцевой</w:t>
            </w:r>
            <w:proofErr w:type="spellEnd"/>
            <w:r>
              <w:rPr>
                <w:sz w:val="24"/>
                <w:szCs w:val="24"/>
              </w:rPr>
              <w:t xml:space="preserve">, О.А. </w:t>
            </w:r>
            <w:r>
              <w:rPr>
                <w:sz w:val="24"/>
                <w:szCs w:val="24"/>
              </w:rPr>
              <w:lastRenderedPageBreak/>
              <w:t>Моисеенко.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старшая – подготовительная группы</w:t>
            </w:r>
          </w:p>
        </w:tc>
      </w:tr>
      <w:tr w:rsidR="0083437F" w:rsidTr="008343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Физическое развитие.</w:t>
            </w:r>
          </w:p>
          <w:p w:rsidR="0083437F" w:rsidRDefault="00834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«Играйте на здоровье»! Физическое воспитание детей 3-7 лет /Л.Н. Волошиной, Т.В. Куриловой. -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-Граф, 2015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–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  <w:p w:rsidR="0083437F" w:rsidRDefault="00834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3437F" w:rsidTr="008343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Социально – коммуникативное развитие </w:t>
            </w:r>
          </w:p>
          <w:p w:rsidR="0083437F" w:rsidRDefault="0083437F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Программа «Мастерская добрых дел»,  </w:t>
            </w:r>
            <w:proofErr w:type="spellStart"/>
            <w:r>
              <w:rPr>
                <w:sz w:val="24"/>
                <w:szCs w:val="24"/>
              </w:rPr>
              <w:t>Пересыпкина</w:t>
            </w:r>
            <w:proofErr w:type="spellEnd"/>
            <w:r>
              <w:rPr>
                <w:sz w:val="24"/>
                <w:szCs w:val="24"/>
              </w:rPr>
              <w:t xml:space="preserve"> А.В. Белгород: издательств</w:t>
            </w:r>
            <w:proofErr w:type="gramStart"/>
            <w:r>
              <w:rPr>
                <w:sz w:val="24"/>
                <w:szCs w:val="24"/>
              </w:rPr>
              <w:t>о ООО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ГиК</w:t>
            </w:r>
            <w:proofErr w:type="spellEnd"/>
            <w:r>
              <w:rPr>
                <w:sz w:val="24"/>
                <w:szCs w:val="24"/>
              </w:rPr>
              <w:t>, 2017 г. – 97с.</w:t>
            </w:r>
            <w:r>
              <w:rPr>
                <w:color w:val="000000"/>
                <w:sz w:val="24"/>
                <w:szCs w:val="24"/>
              </w:rPr>
              <w:t xml:space="preserve"> (духовно-нравственная)</w:t>
            </w:r>
          </w:p>
          <w:p w:rsidR="0083437F" w:rsidRDefault="00834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кадетского движения «Надежда России»</w:t>
            </w:r>
          </w:p>
          <w:p w:rsidR="0083437F" w:rsidRDefault="0083437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 на заседании педагогического совета, протокол №1 от 31.08.2017 года, приказ №57 от 01.09.2017 г.).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– старшая  группы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</w:tr>
      <w:tr w:rsidR="0083437F" w:rsidTr="008343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Познавательное развитие.</w:t>
            </w:r>
          </w:p>
          <w:p w:rsidR="0083437F" w:rsidRDefault="0083437F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Белгородоведение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Парциальная программа для дошкольного образования под редакцией Т.М. </w:t>
            </w:r>
            <w:proofErr w:type="spellStart"/>
            <w:r>
              <w:rPr>
                <w:sz w:val="24"/>
                <w:szCs w:val="24"/>
              </w:rPr>
              <w:t>Стручаевой</w:t>
            </w:r>
            <w:proofErr w:type="spellEnd"/>
            <w:r>
              <w:rPr>
                <w:sz w:val="24"/>
                <w:szCs w:val="24"/>
              </w:rPr>
              <w:t xml:space="preserve">, Н.Д. </w:t>
            </w:r>
            <w:proofErr w:type="spellStart"/>
            <w:r>
              <w:rPr>
                <w:sz w:val="24"/>
                <w:szCs w:val="24"/>
              </w:rPr>
              <w:t>Епанчинцевой</w:t>
            </w:r>
            <w:proofErr w:type="spellEnd"/>
            <w:r>
              <w:rPr>
                <w:sz w:val="24"/>
                <w:szCs w:val="24"/>
              </w:rPr>
              <w:t>, 2015 год.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– подготовительная группы</w:t>
            </w:r>
          </w:p>
        </w:tc>
      </w:tr>
    </w:tbl>
    <w:p w:rsidR="0083437F" w:rsidRDefault="0083437F" w:rsidP="0083437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3437F" w:rsidRDefault="0083437F" w:rsidP="0083437F">
      <w:pPr>
        <w:pStyle w:val="a4"/>
        <w:ind w:left="-36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Коррекционная работа</w:t>
      </w:r>
      <w:r>
        <w:rPr>
          <w:sz w:val="24"/>
          <w:szCs w:val="24"/>
        </w:rPr>
        <w:t xml:space="preserve"> направлена на обеспечение коррекции нарушений развития речи детей, оказание им квалифицированной помощи с учетом Программы дошкольных образовательных учреждений компенсирующего вида для детей с нарушениями речи: </w:t>
      </w:r>
    </w:p>
    <w:p w:rsidR="0083437F" w:rsidRDefault="0083437F" w:rsidP="0083437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1.Филичева Т.Б., Чиркина Г.В. Программа обучения и воспитания детей с фонетико-фонематическим недоразвитием. М. 2016.</w:t>
      </w:r>
    </w:p>
    <w:p w:rsidR="0083437F" w:rsidRDefault="0083437F" w:rsidP="0083437F">
      <w:pPr>
        <w:jc w:val="both"/>
        <w:rPr>
          <w:sz w:val="24"/>
          <w:szCs w:val="24"/>
        </w:rPr>
      </w:pPr>
      <w:r>
        <w:rPr>
          <w:sz w:val="24"/>
          <w:szCs w:val="24"/>
        </w:rPr>
        <w:t>2. Филичева Т.Б., Чиркина Г.В. Программа обучения и воспитания детей с общим недоразвитием речи. М. 2016.</w:t>
      </w:r>
    </w:p>
    <w:p w:rsidR="0083437F" w:rsidRDefault="0083437F" w:rsidP="0083437F">
      <w:pPr>
        <w:jc w:val="both"/>
        <w:rPr>
          <w:sz w:val="24"/>
          <w:szCs w:val="24"/>
        </w:rPr>
      </w:pPr>
      <w:r>
        <w:rPr>
          <w:sz w:val="24"/>
          <w:szCs w:val="24"/>
        </w:rPr>
        <w:t>3.Нищева Н.В. Примерная адаптированная программа коррекционно-развивающей работы в логопедической группе детского сада для детей  ТНР (ОНР) с 3 до 7 лет, СПб «Детство-Пресс», 2014 год.</w:t>
      </w:r>
    </w:p>
    <w:p w:rsidR="0083437F" w:rsidRDefault="0083437F" w:rsidP="008343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4.Киреева О.Н. примерная Программа коррекционно-развивающей работы с детьми в дошкольном возрасте в условиях </w:t>
      </w:r>
      <w:proofErr w:type="spellStart"/>
      <w:r>
        <w:rPr>
          <w:sz w:val="24"/>
          <w:szCs w:val="24"/>
        </w:rPr>
        <w:t>логопункта</w:t>
      </w:r>
      <w:proofErr w:type="spellEnd"/>
      <w:r>
        <w:rPr>
          <w:sz w:val="24"/>
          <w:szCs w:val="24"/>
        </w:rPr>
        <w:t>. «Детство-Пресс», 2016 год</w:t>
      </w:r>
    </w:p>
    <w:p w:rsidR="0083437F" w:rsidRDefault="0083437F" w:rsidP="0083437F">
      <w:pPr>
        <w:ind w:firstLine="851"/>
        <w:jc w:val="both"/>
        <w:rPr>
          <w:sz w:val="24"/>
          <w:szCs w:val="24"/>
        </w:rPr>
      </w:pP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841"/>
        <w:gridCol w:w="956"/>
        <w:gridCol w:w="685"/>
        <w:gridCol w:w="20"/>
        <w:gridCol w:w="1114"/>
        <w:gridCol w:w="20"/>
        <w:gridCol w:w="1119"/>
        <w:gridCol w:w="15"/>
        <w:gridCol w:w="977"/>
        <w:gridCol w:w="572"/>
        <w:gridCol w:w="10"/>
        <w:gridCol w:w="552"/>
        <w:gridCol w:w="303"/>
        <w:gridCol w:w="563"/>
        <w:gridCol w:w="996"/>
        <w:gridCol w:w="144"/>
      </w:tblGrid>
      <w:tr w:rsidR="0083437F" w:rsidTr="00A3792F">
        <w:trPr>
          <w:gridAfter w:val="1"/>
          <w:wAfter w:w="144" w:type="dxa"/>
          <w:trHeight w:val="56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Возрастные  группы</w:t>
            </w:r>
          </w:p>
        </w:tc>
      </w:tr>
      <w:tr w:rsidR="0083437F" w:rsidTr="00A3792F">
        <w:trPr>
          <w:gridAfter w:val="1"/>
          <w:wAfter w:w="144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83437F" w:rsidTr="00A3792F">
        <w:trPr>
          <w:gridAfter w:val="1"/>
          <w:wAfter w:w="144" w:type="dxa"/>
          <w:trHeight w:val="4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437F" w:rsidTr="00A3792F">
        <w:trPr>
          <w:gridAfter w:val="1"/>
          <w:wAfter w:w="144" w:type="dxa"/>
          <w:trHeight w:val="45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 г.</w:t>
            </w:r>
          </w:p>
        </w:tc>
      </w:tr>
      <w:tr w:rsidR="0083437F" w:rsidTr="00A3792F">
        <w:trPr>
          <w:gridAfter w:val="1"/>
          <w:wAfter w:w="144" w:type="dxa"/>
          <w:trHeight w:val="4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 г.</w:t>
            </w:r>
          </w:p>
        </w:tc>
      </w:tr>
      <w:tr w:rsidR="0083437F" w:rsidTr="00A3792F">
        <w:trPr>
          <w:gridAfter w:val="1"/>
          <w:wAfter w:w="144" w:type="dxa"/>
          <w:trHeight w:val="4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01.09.2020  по  31.05.2021 г.</w:t>
            </w:r>
          </w:p>
        </w:tc>
      </w:tr>
      <w:tr w:rsidR="0083437F" w:rsidTr="00A3792F">
        <w:trPr>
          <w:gridAfter w:val="1"/>
          <w:wAfter w:w="144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Пятидневная рабочая неделя. Выходные дни:  суббота, воскресенье и праздничные  дни в  соответствии с законодательством РФ</w:t>
            </w:r>
          </w:p>
        </w:tc>
      </w:tr>
      <w:tr w:rsidR="0083437F" w:rsidTr="00A3792F">
        <w:trPr>
          <w:gridAfter w:val="1"/>
          <w:wAfter w:w="144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образовательной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недель</w:t>
            </w:r>
          </w:p>
        </w:tc>
      </w:tr>
      <w:tr w:rsidR="0083437F" w:rsidTr="00A3792F">
        <w:trPr>
          <w:gridAfter w:val="1"/>
          <w:wAfter w:w="144" w:type="dxa"/>
          <w:trHeight w:val="3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работы МДОУ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19.00</w:t>
            </w:r>
          </w:p>
        </w:tc>
      </w:tr>
      <w:tr w:rsidR="0083437F" w:rsidTr="00A3792F">
        <w:trPr>
          <w:gridAfter w:val="1"/>
          <w:wAfter w:w="144" w:type="dxa"/>
          <w:trHeight w:val="40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каникулы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27.12.2020 по 10.01.2021 г.</w:t>
            </w:r>
          </w:p>
        </w:tc>
      </w:tr>
      <w:tr w:rsidR="0083437F" w:rsidTr="00A3792F">
        <w:trPr>
          <w:gridAfter w:val="1"/>
          <w:wAfter w:w="144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01.06.2021 по 31.08.2021 г.</w:t>
            </w:r>
          </w:p>
        </w:tc>
      </w:tr>
      <w:tr w:rsidR="0083437F" w:rsidTr="00A3792F">
        <w:trPr>
          <w:gridAfter w:val="1"/>
          <w:wAfter w:w="144" w:type="dxa"/>
          <w:trHeight w:val="783"/>
        </w:trPr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83437F" w:rsidTr="00A3792F">
        <w:trPr>
          <w:trHeight w:val="52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70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</w:pPr>
            <w:r>
              <w:rPr>
                <w:b/>
                <w:sz w:val="24"/>
                <w:szCs w:val="24"/>
              </w:rPr>
              <w:t>Возрастные  группы</w:t>
            </w:r>
          </w:p>
        </w:tc>
      </w:tr>
      <w:tr w:rsidR="0083437F" w:rsidTr="00A3792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 младшая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подгото-вительная</w:t>
            </w:r>
            <w:proofErr w:type="spellEnd"/>
            <w:proofErr w:type="gramEnd"/>
          </w:p>
        </w:tc>
      </w:tr>
      <w:tr w:rsidR="0083437F" w:rsidTr="00A3792F">
        <w:trPr>
          <w:trHeight w:val="3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ОД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ОД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образовательная нагрузка</w:t>
            </w:r>
          </w:p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занятий/кол-во мин)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pStyle w:val="Default"/>
              <w:jc w:val="center"/>
            </w:pPr>
          </w:p>
          <w:p w:rsidR="0083437F" w:rsidRDefault="0083437F">
            <w:pPr>
              <w:pStyle w:val="Default"/>
              <w:jc w:val="center"/>
            </w:pPr>
            <w:r>
              <w:t>100 (мин)</w:t>
            </w:r>
          </w:p>
          <w:p w:rsidR="0083437F" w:rsidRDefault="0083437F">
            <w:pPr>
              <w:pStyle w:val="Default"/>
              <w:jc w:val="center"/>
            </w:pPr>
            <w:r>
              <w:t>1ч.40 мин.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pStyle w:val="Default"/>
              <w:jc w:val="center"/>
            </w:pPr>
          </w:p>
          <w:p w:rsidR="0083437F" w:rsidRDefault="0083437F">
            <w:pPr>
              <w:pStyle w:val="Default"/>
              <w:jc w:val="center"/>
            </w:pPr>
          </w:p>
          <w:p w:rsidR="0083437F" w:rsidRDefault="0083437F">
            <w:pPr>
              <w:pStyle w:val="Default"/>
              <w:jc w:val="center"/>
            </w:pPr>
            <w:r>
              <w:t>150 (мин)</w:t>
            </w:r>
          </w:p>
          <w:p w:rsidR="0083437F" w:rsidRDefault="0083437F">
            <w:pPr>
              <w:pStyle w:val="Default"/>
              <w:jc w:val="center"/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pStyle w:val="Default"/>
              <w:jc w:val="center"/>
            </w:pPr>
            <w:r>
              <w:t>220 мин.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pStyle w:val="Default"/>
              <w:jc w:val="center"/>
            </w:pPr>
            <w:r>
              <w:t>375 мин.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pStyle w:val="Default"/>
              <w:jc w:val="center"/>
            </w:pPr>
            <w:r>
              <w:t>480 мин</w:t>
            </w:r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Регламентирование образовательного процесса на неделю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в неделю по 10 мин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занятий в неделю по 15 мин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занятий в неделю по 20 мин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занятий в неделю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25 мин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занятий в неделю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 мин</w:t>
            </w:r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 между ОД</w:t>
            </w:r>
          </w:p>
        </w:tc>
        <w:tc>
          <w:tcPr>
            <w:tcW w:w="70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37F" w:rsidRDefault="0083437F">
            <w:pPr>
              <w:widowControl/>
              <w:autoSpaceDE/>
              <w:adjustRightInd/>
            </w:pPr>
            <w:r>
              <w:rPr>
                <w:b/>
                <w:sz w:val="24"/>
                <w:szCs w:val="24"/>
              </w:rPr>
              <w:t xml:space="preserve">                                          не  менее 10 мин</w:t>
            </w:r>
          </w:p>
        </w:tc>
      </w:tr>
      <w:tr w:rsidR="0083437F" w:rsidTr="00A3792F">
        <w:trPr>
          <w:trHeight w:val="491"/>
        </w:trPr>
        <w:tc>
          <w:tcPr>
            <w:tcW w:w="94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</w:p>
          <w:p w:rsidR="0083437F" w:rsidRDefault="0083437F">
            <w:pPr>
              <w:widowControl/>
              <w:autoSpaceDE/>
              <w:adjustRightInd/>
            </w:pPr>
            <w:r>
              <w:rPr>
                <w:b/>
                <w:sz w:val="24"/>
                <w:szCs w:val="24"/>
              </w:rPr>
              <w:t xml:space="preserve">                          Реализация приоритетных направлений: речевое развитие</w:t>
            </w:r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«Сквозная» программа раннего обучения английскому языку детей в детском саду и 1-м классе начальной школы» под  редакцией  О.А. Моисеенко, Н.Д.  </w:t>
            </w:r>
            <w:proofErr w:type="spellStart"/>
            <w:r>
              <w:rPr>
                <w:sz w:val="24"/>
                <w:szCs w:val="24"/>
              </w:rPr>
              <w:t>Епанчинцевой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площадке по ПДД</w:t>
            </w:r>
          </w:p>
        </w:tc>
        <w:tc>
          <w:tcPr>
            <w:tcW w:w="4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лето, осень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7F" w:rsidRDefault="0083437F"/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37F" w:rsidRDefault="0083437F">
            <w:r>
              <w:rPr>
                <w:sz w:val="24"/>
                <w:szCs w:val="24"/>
              </w:rPr>
              <w:t>экскурсии, беседы, выставки, проекты</w:t>
            </w:r>
          </w:p>
        </w:tc>
      </w:tr>
      <w:tr w:rsidR="0083437F" w:rsidTr="00A3792F">
        <w:trPr>
          <w:gridAfter w:val="3"/>
          <w:wAfter w:w="1703" w:type="dxa"/>
          <w:trHeight w:val="422"/>
        </w:trPr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 мониторинга</w:t>
            </w:r>
          </w:p>
        </w:tc>
      </w:tr>
      <w:tr w:rsidR="0083437F" w:rsidTr="00A3792F">
        <w:trPr>
          <w:trHeight w:val="42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64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37F" w:rsidRDefault="0083437F">
            <w:r>
              <w:rPr>
                <w:b/>
                <w:sz w:val="24"/>
                <w:szCs w:val="24"/>
              </w:rPr>
              <w:t xml:space="preserve">                              Возрастные  группы</w:t>
            </w:r>
          </w:p>
        </w:tc>
      </w:tr>
      <w:tr w:rsidR="0083437F" w:rsidTr="00A3792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</w:p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подгото-вительна</w:t>
            </w:r>
            <w:r>
              <w:rPr>
                <w:b/>
                <w:sz w:val="24"/>
                <w:szCs w:val="24"/>
              </w:rPr>
              <w:lastRenderedPageBreak/>
              <w:t>я</w:t>
            </w:r>
            <w:proofErr w:type="spellEnd"/>
            <w:proofErr w:type="gramEnd"/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педагогического мониторинга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 неделя октября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апреля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 неделя октября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апреля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 неделя октября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апреля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 неделя октября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апреля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неделя октября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апреля</w:t>
            </w:r>
          </w:p>
        </w:tc>
      </w:tr>
      <w:tr w:rsidR="0083437F" w:rsidTr="00A3792F">
        <w:trPr>
          <w:gridAfter w:val="2"/>
          <w:wAfter w:w="114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52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психологической диагностики готовности детей к обучению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83437F" w:rsidTr="00A3792F"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437F" w:rsidRDefault="0083437F">
            <w:pPr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3437F" w:rsidRDefault="0083437F">
            <w:pPr>
              <w:rPr>
                <w:sz w:val="24"/>
                <w:szCs w:val="24"/>
              </w:rPr>
            </w:pPr>
          </w:p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83437F" w:rsidTr="00A3792F">
        <w:trPr>
          <w:trHeight w:val="42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Возрастные  группы</w:t>
            </w:r>
          </w:p>
        </w:tc>
      </w:tr>
      <w:tr w:rsidR="0083437F" w:rsidTr="00A3792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подгото-вительная</w:t>
            </w:r>
            <w:proofErr w:type="spellEnd"/>
            <w:proofErr w:type="gramEnd"/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1собрание в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jc w:val="center"/>
            </w:pPr>
            <w:r>
              <w:t>1собрание в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1собрание в квартал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1собрание в квартал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1собрание в квартал</w:t>
            </w:r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1 раз</w:t>
            </w:r>
          </w:p>
          <w:p w:rsidR="0083437F" w:rsidRDefault="0083437F">
            <w:pPr>
              <w:jc w:val="center"/>
            </w:pPr>
            <w:r>
              <w:t>в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7F" w:rsidRDefault="0083437F">
            <w:pPr>
              <w:jc w:val="center"/>
            </w:pPr>
            <w:r>
              <w:t>1 раз</w:t>
            </w:r>
          </w:p>
          <w:p w:rsidR="0083437F" w:rsidRDefault="0083437F">
            <w:pPr>
              <w:jc w:val="center"/>
            </w:pPr>
            <w:r>
              <w:t>в квартал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1 раз в квартал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1 раз в квартал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1 раз в квартал</w:t>
            </w:r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 xml:space="preserve">2 раза </w:t>
            </w:r>
          </w:p>
          <w:p w:rsidR="0083437F" w:rsidRDefault="0083437F">
            <w:pPr>
              <w:jc w:val="center"/>
            </w:pPr>
            <w:r>
              <w:t>в год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 xml:space="preserve">2 раза </w:t>
            </w:r>
          </w:p>
          <w:p w:rsidR="0083437F" w:rsidRDefault="0083437F">
            <w:pPr>
              <w:jc w:val="center"/>
            </w:pPr>
            <w:r>
              <w:t>в год</w:t>
            </w:r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1 раз</w:t>
            </w:r>
          </w:p>
          <w:p w:rsidR="0083437F" w:rsidRDefault="0083437F">
            <w:pPr>
              <w:jc w:val="center"/>
            </w:pPr>
            <w:r>
              <w:t xml:space="preserve"> в квартал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1 раз</w:t>
            </w:r>
          </w:p>
          <w:p w:rsidR="0083437F" w:rsidRDefault="0083437F">
            <w:pPr>
              <w:jc w:val="center"/>
            </w:pPr>
            <w:r>
              <w:t xml:space="preserve"> в квартал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</w:pPr>
            <w:r>
              <w:t>1 раз</w:t>
            </w:r>
          </w:p>
          <w:p w:rsidR="0083437F" w:rsidRDefault="0083437F">
            <w:pPr>
              <w:jc w:val="center"/>
            </w:pPr>
            <w:r>
              <w:t xml:space="preserve"> в квартал</w:t>
            </w:r>
          </w:p>
        </w:tc>
      </w:tr>
      <w:tr w:rsidR="0083437F" w:rsidTr="00A3792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(апрель)</w:t>
            </w:r>
          </w:p>
        </w:tc>
      </w:tr>
      <w:tr w:rsidR="0083437F" w:rsidTr="00A3792F">
        <w:trPr>
          <w:trHeight w:val="226"/>
        </w:trPr>
        <w:tc>
          <w:tcPr>
            <w:tcW w:w="9450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3437F" w:rsidRDefault="0083437F">
            <w:pPr>
              <w:jc w:val="both"/>
              <w:rPr>
                <w:sz w:val="24"/>
                <w:szCs w:val="24"/>
              </w:rPr>
            </w:pPr>
          </w:p>
        </w:tc>
      </w:tr>
      <w:tr w:rsidR="00A3792F" w:rsidTr="00A3792F">
        <w:trPr>
          <w:gridBefore w:val="2"/>
          <w:wBefore w:w="1404" w:type="dxa"/>
          <w:trHeight w:val="276"/>
        </w:trPr>
        <w:tc>
          <w:tcPr>
            <w:tcW w:w="804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92F" w:rsidRDefault="00A379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83437F" w:rsidRDefault="0083437F" w:rsidP="00DE0B4B">
      <w:pPr>
        <w:tabs>
          <w:tab w:val="left" w:pos="40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смотров-конкурсов, досуговая деятельность, акций</w:t>
      </w:r>
    </w:p>
    <w:p w:rsidR="0083437F" w:rsidRDefault="0083437F" w:rsidP="0083437F">
      <w:pPr>
        <w:tabs>
          <w:tab w:val="left" w:pos="405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(п. 2.4.ФГОС ДО)</w:t>
      </w:r>
    </w:p>
    <w:p w:rsidR="0083437F" w:rsidRDefault="0083437F" w:rsidP="0083437F">
      <w:pPr>
        <w:tabs>
          <w:tab w:val="left" w:pos="4050"/>
        </w:tabs>
        <w:jc w:val="center"/>
        <w:rPr>
          <w:b/>
          <w:sz w:val="24"/>
          <w:szCs w:val="24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3738"/>
        <w:gridCol w:w="1736"/>
        <w:gridCol w:w="3934"/>
      </w:tblGrid>
      <w:tr w:rsidR="0083437F" w:rsidTr="0083437F">
        <w:trPr>
          <w:trHeight w:val="43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3437F" w:rsidTr="0083437F">
        <w:trPr>
          <w:gridAfter w:val="2"/>
          <w:wAfter w:w="5670" w:type="dxa"/>
          <w:trHeight w:val="43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институциональном уровне</w:t>
            </w:r>
          </w:p>
        </w:tc>
      </w:tr>
      <w:tr w:rsidR="0083437F" w:rsidTr="0083437F">
        <w:trPr>
          <w:trHeight w:val="43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«Что нам осень подарила?»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«Мама – солнышко моё!»</w:t>
            </w:r>
            <w:r>
              <w:rPr>
                <w:sz w:val="24"/>
                <w:szCs w:val="24"/>
              </w:rPr>
              <w:t xml:space="preserve"> 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группы)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</w:t>
            </w:r>
          </w:p>
          <w:p w:rsidR="0083437F" w:rsidRDefault="0083437F">
            <w:pPr>
              <w:tabs>
                <w:tab w:val="left" w:pos="40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«Новогодняя фантазия»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«Зимушка-зима»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0"/>
            </w:tblGrid>
            <w:tr w:rsidR="0083437F">
              <w:trPr>
                <w:trHeight w:val="227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3437F" w:rsidRDefault="0083437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Интеллектуальный конкурс «Умное поколение – интеллект 0+» </w:t>
                  </w:r>
                </w:p>
              </w:tc>
            </w:tr>
          </w:tbl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поделок по пожарной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Музыкально-театральный конкурс «Сундучок сказок»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«Светлое Христово Воскресенье»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«Пришла весна – пришла Победа!»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«Безопасность на дороге»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«Белый цветок»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и региональные конкурсы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«Мир науки глазами детей», «Красота Божьего мира»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spellStart"/>
            <w:r>
              <w:rPr>
                <w:sz w:val="24"/>
                <w:szCs w:val="24"/>
              </w:rPr>
              <w:t>Зебрята</w:t>
            </w:r>
            <w:proofErr w:type="spellEnd"/>
            <w:r>
              <w:rPr>
                <w:sz w:val="24"/>
                <w:szCs w:val="24"/>
              </w:rPr>
              <w:t>» (по ПДД)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смотре-конкурсе «Зимняя фантазия»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чтецов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фестивале ГТО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ФК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 - исследователь»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УО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регионального фестиваля «Мозаика детства»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УО, ОГАОУ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Раскинулось море широко»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Кадетская группа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sz w:val="24"/>
                <w:szCs w:val="24"/>
              </w:rPr>
              <w:t>Всероссийсского</w:t>
            </w:r>
            <w:proofErr w:type="spellEnd"/>
            <w:r>
              <w:rPr>
                <w:sz w:val="24"/>
                <w:szCs w:val="24"/>
              </w:rPr>
              <w:t xml:space="preserve"> конкурса «Неопалимая Купина»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профессиональных конкурсах педагогического мастерства:</w:t>
            </w:r>
          </w:p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«Воспитатель года-2021»</w:t>
            </w:r>
          </w:p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«Воспитатели России»</w:t>
            </w:r>
          </w:p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«Педагогическое призвание»</w:t>
            </w:r>
          </w:p>
          <w:p w:rsidR="0083437F" w:rsidRDefault="0083437F">
            <w:pPr>
              <w:ind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«Зеленый огонек»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УО, ОГАОУ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мероприятия, 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</w:t>
            </w:r>
            <w:proofErr w:type="gramStart"/>
            <w:r>
              <w:rPr>
                <w:sz w:val="16"/>
                <w:szCs w:val="16"/>
              </w:rPr>
              <w:t>е-</w:t>
            </w:r>
            <w:proofErr w:type="gramEnd"/>
            <w:r>
              <w:rPr>
                <w:sz w:val="16"/>
                <w:szCs w:val="16"/>
              </w:rPr>
              <w:t xml:space="preserve"> подготовительные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«День знаний»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подготовительные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«Красный, желтый, зеленый!»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«Дары осени»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«Осень в гости к нам пришла»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«Мама – солнышко моё!»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«Новый год у ворот»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Праздник-концерт 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свидания, ёлочка!»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Подготовительные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«Рождественские посиделки»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Подготовительные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Музыкально-спортивный праздник «Есть такая профессия – Родину защищать!»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Инструктор по ФК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Музыкально-физкультурный досуг «Как на масляной неделе»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83437F" w:rsidTr="0083437F">
        <w:trPr>
          <w:trHeight w:val="4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«8 Марта - Праздник мам» 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Музыкально-спортивный народный праздник «День Земли»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«День смеха»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Старшие-</w:t>
            </w:r>
            <w:proofErr w:type="spellStart"/>
            <w:r>
              <w:rPr>
                <w:sz w:val="16"/>
                <w:szCs w:val="16"/>
              </w:rPr>
              <w:t>подгот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«Как Незнайка в пожарные готовился»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представитель ВДПО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Младшие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«Весенний хоровод»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 Подготовительные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«Победой кончилась война»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Подготовительные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 «Нас в школу приглашают задорные звонки»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«Подари повязку другу» (по ПДД)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 по ФК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Подготовительные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«День бега»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Младшие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«Мой веселый, звонкий мяч!»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Средние, Старшие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Подготовительные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«Я здоровье берегу, сам себе я помогу!»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«День здоровья»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 </w:t>
            </w:r>
          </w:p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 «Зимние забавы»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Подготовительные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«Зарница»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Музыкально-физкультурный досуг «Как на масляной неделе»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 подготовительные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«Хочется мальчишка в армии служить!»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группы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«День здоровья»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Подготовительные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«Юные космонавты»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Младшие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Развлечние</w:t>
            </w:r>
            <w:proofErr w:type="gramStart"/>
            <w:r>
              <w:rPr>
                <w:sz w:val="24"/>
                <w:szCs w:val="24"/>
              </w:rPr>
              <w:t>«С</w:t>
            </w:r>
            <w:proofErr w:type="gramEnd"/>
            <w:r>
              <w:rPr>
                <w:sz w:val="24"/>
                <w:szCs w:val="24"/>
              </w:rPr>
              <w:t>олнце</w:t>
            </w:r>
            <w:proofErr w:type="spellEnd"/>
            <w:r>
              <w:rPr>
                <w:sz w:val="24"/>
                <w:szCs w:val="24"/>
              </w:rPr>
              <w:t>, воздух и вода – наши лучшие друзья!»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3437F" w:rsidTr="008343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Старшие</w:t>
            </w:r>
          </w:p>
          <w:p w:rsidR="0083437F" w:rsidRDefault="0083437F">
            <w:pPr>
              <w:tabs>
                <w:tab w:val="left" w:pos="40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</w:t>
            </w:r>
            <w:r>
              <w:rPr>
                <w:sz w:val="16"/>
                <w:szCs w:val="16"/>
              </w:rPr>
              <w:lastRenderedPageBreak/>
              <w:t>ительные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Досуг «Славной Победе </w:t>
            </w:r>
            <w:r>
              <w:rPr>
                <w:sz w:val="24"/>
                <w:szCs w:val="24"/>
              </w:rPr>
              <w:lastRenderedPageBreak/>
              <w:t>посвящается…»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tabs>
                <w:tab w:val="left" w:pos="4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7F" w:rsidRDefault="00834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83437F" w:rsidRDefault="0083437F" w:rsidP="0083437F">
      <w:pPr>
        <w:rPr>
          <w:sz w:val="24"/>
          <w:szCs w:val="24"/>
        </w:rPr>
      </w:pPr>
    </w:p>
    <w:p w:rsidR="0083437F" w:rsidRDefault="0083437F" w:rsidP="0083437F">
      <w:pPr>
        <w:rPr>
          <w:sz w:val="24"/>
          <w:szCs w:val="24"/>
        </w:rPr>
      </w:pPr>
    </w:p>
    <w:p w:rsidR="0083437F" w:rsidRDefault="0083437F" w:rsidP="00834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Праздничные дни</w:t>
      </w:r>
    </w:p>
    <w:p w:rsidR="0083437F" w:rsidRDefault="0083437F" w:rsidP="0083437F">
      <w:pPr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3437F" w:rsidTr="0083437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 - День народного единства</w:t>
            </w:r>
          </w:p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1,2,3,4,5,6,7,8 января - Новогодние праздники</w:t>
            </w:r>
          </w:p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января - Рождество Христово</w:t>
            </w:r>
          </w:p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- Международный женский день</w:t>
            </w:r>
          </w:p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 - Праздник Весны и Труда</w:t>
            </w:r>
          </w:p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- День Победы</w:t>
            </w:r>
          </w:p>
          <w:p w:rsidR="0083437F" w:rsidRDefault="0083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 - День России</w:t>
            </w:r>
          </w:p>
        </w:tc>
      </w:tr>
    </w:tbl>
    <w:p w:rsidR="0083437F" w:rsidRDefault="0083437F" w:rsidP="0083437F">
      <w:pPr>
        <w:rPr>
          <w:sz w:val="24"/>
          <w:szCs w:val="24"/>
        </w:rPr>
      </w:pPr>
    </w:p>
    <w:p w:rsidR="0083437F" w:rsidRDefault="0083437F" w:rsidP="0083437F">
      <w:pPr>
        <w:rPr>
          <w:sz w:val="24"/>
          <w:szCs w:val="24"/>
        </w:rPr>
      </w:pPr>
    </w:p>
    <w:p w:rsidR="0083437F" w:rsidRDefault="0083437F" w:rsidP="0083437F">
      <w:pPr>
        <w:rPr>
          <w:sz w:val="24"/>
          <w:szCs w:val="24"/>
        </w:rPr>
      </w:pPr>
    </w:p>
    <w:p w:rsidR="0083437F" w:rsidRDefault="0083437F" w:rsidP="0083437F">
      <w:pPr>
        <w:rPr>
          <w:sz w:val="24"/>
          <w:szCs w:val="24"/>
        </w:rPr>
      </w:pPr>
    </w:p>
    <w:p w:rsidR="0083437F" w:rsidRDefault="0083437F" w:rsidP="0083437F">
      <w:pPr>
        <w:shd w:val="clear" w:color="auto" w:fill="FFFFFF"/>
        <w:ind w:left="284"/>
        <w:jc w:val="center"/>
        <w:rPr>
          <w:b/>
          <w:bCs/>
          <w:sz w:val="24"/>
          <w:szCs w:val="24"/>
        </w:rPr>
      </w:pPr>
    </w:p>
    <w:p w:rsidR="00C3577D" w:rsidRDefault="00C3577D"/>
    <w:sectPr w:rsidR="00C3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DA0"/>
    <w:multiLevelType w:val="hybridMultilevel"/>
    <w:tmpl w:val="C7CA1B56"/>
    <w:lvl w:ilvl="0" w:tplc="F9B89FF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2D"/>
    <w:rsid w:val="00253AA7"/>
    <w:rsid w:val="0049057C"/>
    <w:rsid w:val="007221C3"/>
    <w:rsid w:val="0083437F"/>
    <w:rsid w:val="00876C2D"/>
    <w:rsid w:val="00A3792F"/>
    <w:rsid w:val="00C3577D"/>
    <w:rsid w:val="00D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37F"/>
    <w:rPr>
      <w:rFonts w:ascii="Times New Roman" w:eastAsia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83437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834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83437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37F"/>
    <w:rPr>
      <w:rFonts w:ascii="Times New Roman" w:eastAsia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83437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834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8343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Воспитатель</cp:lastModifiedBy>
  <cp:revision>7</cp:revision>
  <dcterms:created xsi:type="dcterms:W3CDTF">2020-09-06T05:34:00Z</dcterms:created>
  <dcterms:modified xsi:type="dcterms:W3CDTF">2020-09-07T03:56:00Z</dcterms:modified>
</cp:coreProperties>
</file>