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A" w:rsidRDefault="008E6D8D" w:rsidP="00B73BC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75pt;margin-top:-10.5pt;width:502pt;height:743.65pt;z-index:-251657216;mso-position-horizontal:absolute;mso-position-horizontal-relative:text;mso-position-vertical:absolute;mso-position-vertical-relative:text">
            <v:imagedata r:id="rId9" o:title=""/>
          </v:shape>
          <o:OLEObject Type="Embed" ProgID="Acrobat.Document.11" ShapeID="_x0000_s1026" DrawAspect="Content" ObjectID="_1665426954" r:id="rId10"/>
        </w:pict>
      </w:r>
      <w:bookmarkEnd w:id="0"/>
    </w:p>
    <w:p w:rsidR="00B73BC5" w:rsidRPr="00B73BC5" w:rsidRDefault="00B73BC5" w:rsidP="00B73BC5"/>
    <w:p w:rsidR="00B73BC5" w:rsidRPr="00B73BC5" w:rsidRDefault="00B73BC5" w:rsidP="00B73BC5"/>
    <w:p w:rsidR="00B73BC5" w:rsidRPr="00B73BC5" w:rsidRDefault="00B73BC5" w:rsidP="00B73BC5"/>
    <w:p w:rsidR="00B73BC5" w:rsidRDefault="00B73BC5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p w:rsidR="008E6D8D" w:rsidRDefault="008E6D8D" w:rsidP="00B73BC5"/>
    <w:tbl>
      <w:tblPr>
        <w:tblStyle w:val="a4"/>
        <w:tblpPr w:leftFromText="180" w:rightFromText="180" w:vertAnchor="page" w:horzAnchor="margin" w:tblpXSpec="center" w:tblpY="1140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Задачи и принципы Программы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Программы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Перспективно-тематическое планирование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средней группы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8E6D8D" w:rsidRPr="00CB1FDF" w:rsidRDefault="008E6D8D" w:rsidP="008E6D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1FDF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НОД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8E6D8D" w:rsidRPr="00CB1FDF" w:rsidRDefault="008E6D8D" w:rsidP="008E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обучения 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3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6D8D" w:rsidTr="008E6D8D">
        <w:tc>
          <w:tcPr>
            <w:tcW w:w="817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6804" w:type="dxa"/>
          </w:tcPr>
          <w:p w:rsidR="008E6D8D" w:rsidRPr="00C43535" w:rsidRDefault="008E6D8D" w:rsidP="008E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6D8D" w:rsidTr="008E6D8D">
        <w:tc>
          <w:tcPr>
            <w:tcW w:w="817" w:type="dxa"/>
          </w:tcPr>
          <w:p w:rsidR="008E6D8D" w:rsidRDefault="008E6D8D" w:rsidP="008E6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6804" w:type="dxa"/>
          </w:tcPr>
          <w:p w:rsidR="008E6D8D" w:rsidRDefault="008E6D8D" w:rsidP="008E6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1950" w:type="dxa"/>
          </w:tcPr>
          <w:p w:rsidR="008E6D8D" w:rsidRPr="00C43535" w:rsidRDefault="008E6D8D" w:rsidP="008E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E6D8D" w:rsidRDefault="008E6D8D" w:rsidP="00B73BC5"/>
    <w:p w:rsidR="008E6D8D" w:rsidRDefault="008E6D8D" w:rsidP="00B73BC5"/>
    <w:p w:rsidR="008E6D8D" w:rsidRPr="00B73BC5" w:rsidRDefault="008E6D8D" w:rsidP="00B73BC5"/>
    <w:p w:rsidR="00B73BC5" w:rsidRPr="00B73BC5" w:rsidRDefault="00B73BC5" w:rsidP="00B73BC5"/>
    <w:p w:rsidR="00B73BC5" w:rsidRPr="00B73BC5" w:rsidRDefault="00B73BC5" w:rsidP="00B73BC5"/>
    <w:p w:rsidR="00B73BC5" w:rsidRPr="00B73BC5" w:rsidRDefault="00B73BC5" w:rsidP="00B73BC5"/>
    <w:p w:rsidR="00B73BC5" w:rsidRDefault="00B73BC5" w:rsidP="00B73BC5"/>
    <w:p w:rsidR="00442812" w:rsidRDefault="00442812" w:rsidP="00B73BC5"/>
    <w:p w:rsidR="00442812" w:rsidRDefault="00442812" w:rsidP="00B73BC5"/>
    <w:p w:rsidR="00442812" w:rsidRDefault="00442812" w:rsidP="00B73BC5"/>
    <w:p w:rsidR="00CB1FDF" w:rsidRDefault="00CB1FDF" w:rsidP="00B73BC5"/>
    <w:p w:rsidR="00CB1FDF" w:rsidRDefault="00CB1FDF" w:rsidP="00B73BC5"/>
    <w:p w:rsidR="008E6D8D" w:rsidRDefault="008E6D8D" w:rsidP="00B73BC5"/>
    <w:p w:rsidR="008E6D8D" w:rsidRDefault="008E6D8D" w:rsidP="00B73BC5"/>
    <w:p w:rsidR="00CB1FDF" w:rsidRDefault="00CB1FDF" w:rsidP="00B73BC5"/>
    <w:p w:rsidR="00CB1FDF" w:rsidRDefault="00CB1FDF" w:rsidP="00B73BC5"/>
    <w:p w:rsidR="00442812" w:rsidRPr="00B73BC5" w:rsidRDefault="00442812" w:rsidP="00B73BC5"/>
    <w:p w:rsidR="00B73BC5" w:rsidRPr="00EF1DA4" w:rsidRDefault="00EF1DA4" w:rsidP="00EF1DA4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DA4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73BC5" w:rsidRPr="00020B30" w:rsidRDefault="00B73BC5" w:rsidP="00EF1DA4">
      <w:pPr>
        <w:pStyle w:val="Default"/>
        <w:numPr>
          <w:ilvl w:val="1"/>
          <w:numId w:val="7"/>
        </w:numPr>
        <w:jc w:val="center"/>
        <w:rPr>
          <w:sz w:val="28"/>
          <w:szCs w:val="28"/>
        </w:rPr>
      </w:pPr>
      <w:r w:rsidRPr="00EF1DA4">
        <w:rPr>
          <w:b/>
          <w:bCs/>
          <w:sz w:val="28"/>
          <w:szCs w:val="28"/>
        </w:rPr>
        <w:t>Пояснительная записка</w:t>
      </w:r>
    </w:p>
    <w:p w:rsidR="00020B30" w:rsidRPr="006975F2" w:rsidRDefault="00020B30" w:rsidP="00020B30">
      <w:pPr>
        <w:pStyle w:val="Default"/>
        <w:ind w:left="709"/>
        <w:rPr>
          <w:sz w:val="28"/>
          <w:szCs w:val="28"/>
        </w:rPr>
      </w:pPr>
    </w:p>
    <w:p w:rsidR="006975F2" w:rsidRPr="006975F2" w:rsidRDefault="006975F2" w:rsidP="00020B30">
      <w:pPr>
        <w:pStyle w:val="Default"/>
        <w:ind w:firstLine="709"/>
        <w:jc w:val="both"/>
        <w:rPr>
          <w:sz w:val="28"/>
          <w:szCs w:val="28"/>
        </w:rPr>
      </w:pPr>
      <w:r w:rsidRPr="006975F2">
        <w:rPr>
          <w:sz w:val="28"/>
          <w:szCs w:val="28"/>
        </w:rPr>
        <w:t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Поэтому иностранный язык стал обязательным компонентом обучения не только в средней, старшей школе и в начальной школе, но и в дошкольных учреждениях.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</w:t>
      </w:r>
    </w:p>
    <w:p w:rsidR="006975F2" w:rsidRPr="006975F2" w:rsidRDefault="006975F2" w:rsidP="00020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актуальность данной</w:t>
      </w:r>
      <w:r w:rsidRPr="006975F2">
        <w:rPr>
          <w:sz w:val="28"/>
          <w:szCs w:val="28"/>
        </w:rPr>
        <w:t xml:space="preserve"> программы не вызыва</w:t>
      </w:r>
      <w:r>
        <w:rPr>
          <w:sz w:val="28"/>
          <w:szCs w:val="28"/>
        </w:rPr>
        <w:t>ет сомнений. Программа кружка «Веселый английский»» направлена на развитие</w:t>
      </w:r>
      <w:r w:rsidRPr="006975F2">
        <w:rPr>
          <w:sz w:val="28"/>
          <w:szCs w:val="28"/>
        </w:rPr>
        <w:t xml:space="preserve">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уровне.</w:t>
      </w:r>
    </w:p>
    <w:p w:rsidR="004C60CF" w:rsidRPr="004C60CF" w:rsidRDefault="004C60CF" w:rsidP="00020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обучения дошкольников английскому языку</w:t>
      </w:r>
      <w:r w:rsidRPr="004C6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кружка «Веселый английский»</w:t>
      </w:r>
      <w:r w:rsidRPr="004C60CF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</w:t>
      </w:r>
      <w:r w:rsidRPr="004C60CF">
        <w:rPr>
          <w:sz w:val="28"/>
          <w:szCs w:val="28"/>
        </w:rPr>
        <w:t>дополнительной образовательной прогр</w:t>
      </w:r>
      <w:r>
        <w:rPr>
          <w:sz w:val="28"/>
          <w:szCs w:val="28"/>
        </w:rPr>
        <w:t xml:space="preserve">аммой социально-коммуникативной </w:t>
      </w:r>
      <w:r w:rsidRPr="004C60CF">
        <w:rPr>
          <w:sz w:val="28"/>
          <w:szCs w:val="28"/>
        </w:rPr>
        <w:t>и речевой направленности.</w:t>
      </w:r>
    </w:p>
    <w:p w:rsidR="004C60CF" w:rsidRPr="004C60CF" w:rsidRDefault="004C60CF" w:rsidP="00020B30">
      <w:pPr>
        <w:pStyle w:val="Default"/>
        <w:ind w:firstLine="709"/>
        <w:jc w:val="both"/>
        <w:rPr>
          <w:sz w:val="28"/>
          <w:szCs w:val="28"/>
        </w:rPr>
      </w:pPr>
      <w:r w:rsidRPr="004C60CF">
        <w:rPr>
          <w:sz w:val="28"/>
          <w:szCs w:val="28"/>
        </w:rPr>
        <w:t xml:space="preserve">Данная программа составлена на основе </w:t>
      </w:r>
      <w:r>
        <w:rPr>
          <w:sz w:val="28"/>
          <w:szCs w:val="28"/>
        </w:rPr>
        <w:t>«Сквозной» программы раннего обучения английскому языку детей в детском саду и 1-м классе начальной школы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редакцией Н.Д. </w:t>
      </w:r>
      <w:proofErr w:type="spellStart"/>
      <w:r>
        <w:rPr>
          <w:sz w:val="28"/>
          <w:szCs w:val="28"/>
        </w:rPr>
        <w:t>Епанчинцевой</w:t>
      </w:r>
      <w:proofErr w:type="spellEnd"/>
      <w:r>
        <w:rPr>
          <w:sz w:val="28"/>
          <w:szCs w:val="28"/>
        </w:rPr>
        <w:t xml:space="preserve">, О.А. Моисеенко и </w:t>
      </w:r>
      <w:r w:rsidRPr="004C60CF">
        <w:rPr>
          <w:sz w:val="28"/>
          <w:szCs w:val="28"/>
        </w:rPr>
        <w:t>УМК “</w:t>
      </w:r>
      <w:r w:rsidRPr="004C60CF">
        <w:rPr>
          <w:sz w:val="28"/>
          <w:szCs w:val="28"/>
          <w:lang w:val="en-US"/>
        </w:rPr>
        <w:t>Cookie</w:t>
      </w:r>
      <w:r w:rsidRPr="004C60CF">
        <w:rPr>
          <w:sz w:val="28"/>
          <w:szCs w:val="28"/>
        </w:rPr>
        <w:t xml:space="preserve"> </w:t>
      </w:r>
      <w:r w:rsidRPr="004C60CF">
        <w:rPr>
          <w:sz w:val="28"/>
          <w:szCs w:val="28"/>
          <w:lang w:val="en-US"/>
        </w:rPr>
        <w:t>and</w:t>
      </w:r>
      <w:r w:rsidRPr="004C60CF">
        <w:rPr>
          <w:sz w:val="28"/>
          <w:szCs w:val="28"/>
        </w:rPr>
        <w:t xml:space="preserve"> </w:t>
      </w:r>
      <w:r w:rsidRPr="004C60CF">
        <w:rPr>
          <w:sz w:val="28"/>
          <w:szCs w:val="28"/>
          <w:lang w:val="en-US"/>
        </w:rPr>
        <w:t>friends</w:t>
      </w:r>
      <w:r w:rsidRPr="004C60CF">
        <w:rPr>
          <w:sz w:val="28"/>
          <w:szCs w:val="28"/>
        </w:rPr>
        <w:t xml:space="preserve">” </w:t>
      </w:r>
      <w:r w:rsidRPr="004C60CF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Pr="004C60CF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B73BC5" w:rsidRDefault="007A75DC" w:rsidP="00020B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</w:t>
      </w:r>
      <w:r w:rsidR="006975F2">
        <w:rPr>
          <w:sz w:val="28"/>
          <w:szCs w:val="28"/>
        </w:rPr>
        <w:t>чая программа рассчитана</w:t>
      </w:r>
      <w:r w:rsidR="000F10E5">
        <w:rPr>
          <w:sz w:val="28"/>
          <w:szCs w:val="28"/>
        </w:rPr>
        <w:t xml:space="preserve"> на один учебный год</w:t>
      </w:r>
      <w:r w:rsidR="006975F2">
        <w:rPr>
          <w:sz w:val="28"/>
          <w:szCs w:val="28"/>
        </w:rPr>
        <w:t>. Она составлена для детей 4-5</w:t>
      </w:r>
      <w:r w:rsidR="00DC2C23">
        <w:rPr>
          <w:sz w:val="28"/>
          <w:szCs w:val="28"/>
        </w:rPr>
        <w:t xml:space="preserve"> лет, изучающих иностранный язык (английский) в качестве первого инос</w:t>
      </w:r>
      <w:r w:rsidR="0068104C">
        <w:rPr>
          <w:sz w:val="28"/>
          <w:szCs w:val="28"/>
        </w:rPr>
        <w:t>транного языка в детском саду. Она рассчитана</w:t>
      </w:r>
      <w:r w:rsidR="006975F2">
        <w:rPr>
          <w:sz w:val="28"/>
          <w:szCs w:val="28"/>
        </w:rPr>
        <w:t xml:space="preserve"> на один год</w:t>
      </w:r>
      <w:r w:rsidR="0068104C">
        <w:rPr>
          <w:sz w:val="28"/>
          <w:szCs w:val="28"/>
        </w:rPr>
        <w:t xml:space="preserve"> обучения</w:t>
      </w:r>
      <w:r w:rsidR="006975F2">
        <w:rPr>
          <w:sz w:val="28"/>
          <w:szCs w:val="28"/>
        </w:rPr>
        <w:t xml:space="preserve"> -</w:t>
      </w:r>
      <w:r w:rsidR="0068104C">
        <w:rPr>
          <w:sz w:val="28"/>
          <w:szCs w:val="28"/>
        </w:rPr>
        <w:t xml:space="preserve"> начальный уровень (</w:t>
      </w:r>
      <w:r w:rsidR="0068104C">
        <w:rPr>
          <w:sz w:val="28"/>
          <w:szCs w:val="28"/>
          <w:lang w:val="en-US"/>
        </w:rPr>
        <w:t>The</w:t>
      </w:r>
      <w:r w:rsidR="0068104C" w:rsidRPr="0068104C">
        <w:rPr>
          <w:sz w:val="28"/>
          <w:szCs w:val="28"/>
        </w:rPr>
        <w:t xml:space="preserve"> </w:t>
      </w:r>
      <w:r w:rsidR="0068104C">
        <w:rPr>
          <w:sz w:val="28"/>
          <w:szCs w:val="28"/>
          <w:lang w:val="en-US"/>
        </w:rPr>
        <w:t>first</w:t>
      </w:r>
      <w:r w:rsidR="0068104C" w:rsidRPr="0068104C">
        <w:rPr>
          <w:sz w:val="28"/>
          <w:szCs w:val="28"/>
        </w:rPr>
        <w:t xml:space="preserve"> </w:t>
      </w:r>
      <w:r w:rsidR="0068104C">
        <w:rPr>
          <w:sz w:val="28"/>
          <w:szCs w:val="28"/>
          <w:lang w:val="en-US"/>
        </w:rPr>
        <w:t>step</w:t>
      </w:r>
      <w:r w:rsidR="0068104C" w:rsidRPr="0068104C">
        <w:rPr>
          <w:sz w:val="28"/>
          <w:szCs w:val="28"/>
        </w:rPr>
        <w:t>)</w:t>
      </w:r>
      <w:r w:rsidR="006975F2">
        <w:rPr>
          <w:sz w:val="28"/>
          <w:szCs w:val="28"/>
        </w:rPr>
        <w:t>.</w:t>
      </w:r>
      <w:r w:rsidR="00FC0BCE">
        <w:rPr>
          <w:sz w:val="28"/>
          <w:szCs w:val="28"/>
        </w:rPr>
        <w:t xml:space="preserve"> Данный раздел состоит из 72 занятий в год, два раза</w:t>
      </w:r>
      <w:r w:rsidR="00B73BC5">
        <w:rPr>
          <w:sz w:val="28"/>
          <w:szCs w:val="28"/>
        </w:rPr>
        <w:t xml:space="preserve"> в неделю</w:t>
      </w:r>
      <w:r w:rsidR="00FC0BCE">
        <w:rPr>
          <w:sz w:val="28"/>
          <w:szCs w:val="28"/>
        </w:rPr>
        <w:t xml:space="preserve"> продолжительностью 20 мин.</w:t>
      </w:r>
      <w:r w:rsidR="00B73BC5">
        <w:rPr>
          <w:sz w:val="28"/>
          <w:szCs w:val="28"/>
        </w:rPr>
        <w:t xml:space="preserve"> </w:t>
      </w:r>
    </w:p>
    <w:p w:rsidR="00C267D6" w:rsidRDefault="00C267D6" w:rsidP="00020B30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020B30" w:rsidRDefault="00020B30" w:rsidP="00005179">
      <w:pPr>
        <w:pStyle w:val="Default"/>
        <w:ind w:firstLine="709"/>
        <w:jc w:val="both"/>
        <w:rPr>
          <w:sz w:val="28"/>
          <w:szCs w:val="28"/>
        </w:rPr>
      </w:pPr>
    </w:p>
    <w:p w:rsidR="00020B30" w:rsidRDefault="00020B30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005179">
      <w:pPr>
        <w:pStyle w:val="Default"/>
        <w:ind w:firstLine="709"/>
        <w:jc w:val="both"/>
        <w:rPr>
          <w:sz w:val="28"/>
          <w:szCs w:val="28"/>
        </w:rPr>
      </w:pPr>
    </w:p>
    <w:p w:rsidR="00C267D6" w:rsidRDefault="00C267D6" w:rsidP="00EF1DA4">
      <w:pPr>
        <w:pStyle w:val="Default"/>
        <w:jc w:val="both"/>
        <w:rPr>
          <w:sz w:val="28"/>
          <w:szCs w:val="28"/>
        </w:rPr>
      </w:pPr>
    </w:p>
    <w:p w:rsidR="00B73BC5" w:rsidRPr="00EF1DA4" w:rsidRDefault="00D06119" w:rsidP="00EF1DA4">
      <w:pPr>
        <w:pStyle w:val="Default"/>
        <w:numPr>
          <w:ilvl w:val="1"/>
          <w:numId w:val="7"/>
        </w:numPr>
        <w:jc w:val="center"/>
        <w:rPr>
          <w:sz w:val="28"/>
          <w:szCs w:val="28"/>
        </w:rPr>
      </w:pPr>
      <w:r w:rsidRPr="00EF1DA4">
        <w:rPr>
          <w:b/>
          <w:bCs/>
          <w:sz w:val="28"/>
          <w:szCs w:val="28"/>
        </w:rPr>
        <w:lastRenderedPageBreak/>
        <w:t>З</w:t>
      </w:r>
      <w:r w:rsidR="00B73BC5" w:rsidRPr="00EF1DA4">
        <w:rPr>
          <w:b/>
          <w:bCs/>
          <w:sz w:val="28"/>
          <w:szCs w:val="28"/>
        </w:rPr>
        <w:t>адачи</w:t>
      </w:r>
      <w:r w:rsidRPr="00EF1DA4">
        <w:rPr>
          <w:b/>
          <w:bCs/>
          <w:sz w:val="28"/>
          <w:szCs w:val="28"/>
        </w:rPr>
        <w:t xml:space="preserve"> и принципы </w:t>
      </w:r>
      <w:r w:rsidR="00B73BC5" w:rsidRPr="00EF1DA4">
        <w:rPr>
          <w:b/>
          <w:bCs/>
          <w:sz w:val="28"/>
          <w:szCs w:val="28"/>
        </w:rPr>
        <w:t xml:space="preserve"> Программы</w:t>
      </w:r>
    </w:p>
    <w:p w:rsidR="00EF1DA4" w:rsidRPr="00EF1DA4" w:rsidRDefault="00EF1DA4" w:rsidP="00EF1DA4">
      <w:pPr>
        <w:pStyle w:val="Default"/>
        <w:ind w:left="1429"/>
        <w:rPr>
          <w:sz w:val="28"/>
          <w:szCs w:val="28"/>
        </w:rPr>
      </w:pPr>
    </w:p>
    <w:p w:rsidR="00B73BC5" w:rsidRDefault="00B73BC5" w:rsidP="00577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 раннему обучению английскому языку </w:t>
      </w:r>
      <w:proofErr w:type="gramStart"/>
      <w:r>
        <w:rPr>
          <w:sz w:val="28"/>
          <w:szCs w:val="28"/>
        </w:rPr>
        <w:t>преследует следующие</w:t>
      </w:r>
      <w:r w:rsidR="00D0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119" w:rsidRPr="00C267D6">
        <w:rPr>
          <w:b/>
          <w:iCs/>
          <w:sz w:val="28"/>
          <w:szCs w:val="28"/>
        </w:rPr>
        <w:t>задачи</w:t>
      </w:r>
      <w:proofErr w:type="gramEnd"/>
      <w:r>
        <w:rPr>
          <w:sz w:val="28"/>
          <w:szCs w:val="28"/>
        </w:rPr>
        <w:t xml:space="preserve">: </w:t>
      </w:r>
    </w:p>
    <w:p w:rsidR="00D06119" w:rsidRDefault="00D06119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коммуникативно-психол</w:t>
      </w:r>
      <w:r w:rsidR="00020B30">
        <w:rPr>
          <w:sz w:val="28"/>
          <w:szCs w:val="28"/>
        </w:rPr>
        <w:t>огической адаптации учащихся 4-5</w:t>
      </w:r>
      <w:r>
        <w:rPr>
          <w:sz w:val="28"/>
          <w:szCs w:val="28"/>
        </w:rPr>
        <w:t xml:space="preserve"> лет к изучению английского языка;</w:t>
      </w:r>
    </w:p>
    <w:p w:rsidR="00D06119" w:rsidRDefault="00D06119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коммуникативно-игровых и творческих способностей с помощью инсценировок, ролевых игр, проектов;</w:t>
      </w:r>
    </w:p>
    <w:p w:rsidR="00D06119" w:rsidRDefault="00D06119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основы для развития механизма иноязычной речи в различных видах речевой деятельности;</w:t>
      </w:r>
    </w:p>
    <w:p w:rsidR="00D06119" w:rsidRDefault="00D06119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страноведческой мотивации  с помощью доступной для этого возраста аутентичной информации о странах изучаемого языка и их культуре;</w:t>
      </w:r>
    </w:p>
    <w:p w:rsidR="00D06119" w:rsidRDefault="009C19E0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детей посредством знакомства с иноязычными праздниками, традициями, иностранными словами, вошедшими в русский язык и др.;</w:t>
      </w:r>
    </w:p>
    <w:p w:rsidR="009C19E0" w:rsidRPr="001B3D6E" w:rsidRDefault="009C19E0" w:rsidP="001B3D6E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материалов региональной направленности в иноязычной деятельности детей.</w:t>
      </w:r>
      <w:r w:rsidR="00005179" w:rsidRPr="001B3D6E">
        <w:rPr>
          <w:sz w:val="28"/>
          <w:szCs w:val="28"/>
        </w:rPr>
        <w:tab/>
      </w:r>
    </w:p>
    <w:p w:rsidR="009C19E0" w:rsidRDefault="009C19E0" w:rsidP="00577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поставленными задачами определены следующие </w:t>
      </w:r>
      <w:r w:rsidRPr="00C267D6">
        <w:rPr>
          <w:b/>
          <w:sz w:val="28"/>
          <w:szCs w:val="28"/>
        </w:rPr>
        <w:t>принципы</w:t>
      </w:r>
      <w:r>
        <w:rPr>
          <w:sz w:val="28"/>
          <w:szCs w:val="28"/>
        </w:rPr>
        <w:t xml:space="preserve"> обучения:</w:t>
      </w:r>
    </w:p>
    <w:p w:rsidR="009C19E0" w:rsidRDefault="009C19E0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коммуникативной направленности, выдвигающий мысль о том, что овладеть каким-либо видом речевой деятельности можно лишь выполняя этот вид деятельности, т.е. научиться говорить – говоря, слушать </w:t>
      </w:r>
      <w:r w:rsidR="00DD3D4C">
        <w:rPr>
          <w:sz w:val="28"/>
          <w:szCs w:val="28"/>
        </w:rPr>
        <w:t>–</w:t>
      </w:r>
      <w:r>
        <w:rPr>
          <w:sz w:val="28"/>
          <w:szCs w:val="28"/>
        </w:rPr>
        <w:t xml:space="preserve"> слушая</w:t>
      </w:r>
      <w:r w:rsidR="00DD3D4C">
        <w:rPr>
          <w:sz w:val="28"/>
          <w:szCs w:val="28"/>
        </w:rPr>
        <w:t>;</w:t>
      </w:r>
    </w:p>
    <w:p w:rsidR="00DD3D4C" w:rsidRDefault="00DD3D4C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опоры на родной язык, предполагающий проведение определенных параллелей родного и иностранного языка и установление общих закономерностей;</w:t>
      </w:r>
    </w:p>
    <w:p w:rsidR="005772CB" w:rsidRDefault="00DD3D4C" w:rsidP="005772CB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интеграции, заключающийся в том, что в процессе обучения какому-либо одному аспекту или виду речевой деятельности мы задействуем (интегрируем) и формируем все остальные аспекты и виды деятельности;</w:t>
      </w:r>
    </w:p>
    <w:p w:rsidR="005772CB" w:rsidRPr="005772CB" w:rsidRDefault="005772CB" w:rsidP="005772CB">
      <w:pPr>
        <w:pStyle w:val="Default"/>
        <w:numPr>
          <w:ilvl w:val="0"/>
          <w:numId w:val="4"/>
        </w:numPr>
        <w:ind w:left="0" w:firstLine="709"/>
        <w:jc w:val="both"/>
        <w:rPr>
          <w:rStyle w:val="FontStyle11"/>
          <w:sz w:val="28"/>
          <w:szCs w:val="28"/>
        </w:rPr>
      </w:pPr>
      <w:r w:rsidRPr="005772CB">
        <w:rPr>
          <w:rStyle w:val="FontStyle11"/>
          <w:sz w:val="28"/>
          <w:szCs w:val="28"/>
        </w:rPr>
        <w:t>принцип дифференциации, определяющийся тем, что при формировании каждого отдельно взятого вида деятельности и аспекта языка мы используем особые технологии, построенные  с учетом специфических</w:t>
      </w:r>
      <w:r>
        <w:rPr>
          <w:rStyle w:val="FontStyle11"/>
          <w:sz w:val="28"/>
          <w:szCs w:val="28"/>
        </w:rPr>
        <w:t xml:space="preserve"> </w:t>
      </w:r>
      <w:r w:rsidRPr="005772CB">
        <w:rPr>
          <w:rStyle w:val="FontStyle11"/>
          <w:sz w:val="28"/>
          <w:szCs w:val="28"/>
        </w:rPr>
        <w:t>механизмов, лежащих в основе формирования каждого отдельного языкового и речевого навыка;</w:t>
      </w:r>
    </w:p>
    <w:p w:rsidR="005772CB" w:rsidRPr="005772CB" w:rsidRDefault="005772CB" w:rsidP="005772CB">
      <w:pPr>
        <w:pStyle w:val="Style1"/>
        <w:widowControl/>
        <w:numPr>
          <w:ilvl w:val="0"/>
          <w:numId w:val="5"/>
        </w:numPr>
        <w:tabs>
          <w:tab w:val="left" w:pos="782"/>
        </w:tabs>
        <w:spacing w:before="10" w:line="240" w:lineRule="auto"/>
        <w:ind w:firstLine="709"/>
        <w:jc w:val="left"/>
        <w:rPr>
          <w:rStyle w:val="FontStyle11"/>
          <w:sz w:val="28"/>
          <w:szCs w:val="28"/>
        </w:rPr>
      </w:pPr>
      <w:r w:rsidRPr="005772CB">
        <w:rPr>
          <w:rStyle w:val="FontStyle11"/>
          <w:sz w:val="28"/>
          <w:szCs w:val="28"/>
        </w:rPr>
        <w:t>принцип коллективно-индивидуального взаимодействия;</w:t>
      </w:r>
    </w:p>
    <w:p w:rsidR="005772CB" w:rsidRPr="005772CB" w:rsidRDefault="005772CB" w:rsidP="005772CB">
      <w:pPr>
        <w:pStyle w:val="Style1"/>
        <w:widowControl/>
        <w:numPr>
          <w:ilvl w:val="0"/>
          <w:numId w:val="5"/>
        </w:numPr>
        <w:tabs>
          <w:tab w:val="left" w:pos="782"/>
        </w:tabs>
        <w:spacing w:before="19" w:line="240" w:lineRule="auto"/>
        <w:ind w:firstLine="709"/>
        <w:rPr>
          <w:rStyle w:val="FontStyle11"/>
          <w:sz w:val="28"/>
          <w:szCs w:val="28"/>
        </w:rPr>
      </w:pPr>
      <w:r w:rsidRPr="005772CB">
        <w:rPr>
          <w:rStyle w:val="FontStyle11"/>
          <w:sz w:val="28"/>
          <w:szCs w:val="28"/>
        </w:rPr>
        <w:t>принцип «минимакса», заключающийся в минимальном количестве вводимых на занятии фраз при их максимальной тренировке;</w:t>
      </w:r>
    </w:p>
    <w:p w:rsidR="005772CB" w:rsidRPr="005772CB" w:rsidRDefault="005772CB" w:rsidP="005772CB">
      <w:pPr>
        <w:pStyle w:val="Style1"/>
        <w:widowControl/>
        <w:numPr>
          <w:ilvl w:val="0"/>
          <w:numId w:val="5"/>
        </w:numPr>
        <w:tabs>
          <w:tab w:val="left" w:pos="782"/>
        </w:tabs>
        <w:spacing w:before="10" w:line="240" w:lineRule="auto"/>
        <w:ind w:firstLine="709"/>
        <w:jc w:val="left"/>
        <w:rPr>
          <w:rStyle w:val="FontStyle11"/>
          <w:sz w:val="28"/>
          <w:szCs w:val="28"/>
        </w:rPr>
      </w:pPr>
      <w:r w:rsidRPr="005772CB">
        <w:rPr>
          <w:rStyle w:val="FontStyle11"/>
          <w:sz w:val="28"/>
          <w:szCs w:val="28"/>
        </w:rPr>
        <w:t>принцип игровой основы обучения.</w:t>
      </w:r>
    </w:p>
    <w:p w:rsidR="005772CB" w:rsidRPr="005772CB" w:rsidRDefault="005772CB" w:rsidP="005772C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5772CB">
        <w:rPr>
          <w:rStyle w:val="FontStyle11"/>
          <w:sz w:val="28"/>
          <w:szCs w:val="28"/>
        </w:rPr>
        <w:t xml:space="preserve">Необходимо также учитывать психологию возрастной категории детей, опираясь на принцип </w:t>
      </w:r>
      <w:proofErr w:type="spellStart"/>
      <w:r w:rsidRPr="005772CB">
        <w:rPr>
          <w:rStyle w:val="FontStyle11"/>
          <w:sz w:val="28"/>
          <w:szCs w:val="28"/>
        </w:rPr>
        <w:t>коммуникативности</w:t>
      </w:r>
      <w:proofErr w:type="spellEnd"/>
      <w:r w:rsidRPr="005772CB">
        <w:rPr>
          <w:rStyle w:val="FontStyle11"/>
          <w:sz w:val="28"/>
          <w:szCs w:val="28"/>
        </w:rPr>
        <w:t xml:space="preserve">, функциональности мышления детей. На основе данного принципа в программе подобраны темы занятий, совпадающие с интересами детей данной возрастной группы, что </w:t>
      </w:r>
      <w:r w:rsidRPr="005772CB">
        <w:rPr>
          <w:rStyle w:val="FontStyle11"/>
          <w:sz w:val="28"/>
          <w:szCs w:val="28"/>
        </w:rPr>
        <w:lastRenderedPageBreak/>
        <w:t>способствует более раннему осознанию ими социальных процессов и подключение личности к этим процессам.</w:t>
      </w:r>
    </w:p>
    <w:p w:rsidR="005772CB" w:rsidRPr="005772CB" w:rsidRDefault="00C267D6" w:rsidP="005772C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рабочей</w:t>
      </w:r>
      <w:r w:rsidR="005772CB" w:rsidRPr="005772CB">
        <w:rPr>
          <w:rStyle w:val="FontStyle11"/>
          <w:sz w:val="28"/>
          <w:szCs w:val="28"/>
        </w:rPr>
        <w:t xml:space="preserve"> программе указанные задачи и основополагающие принципы решаются в процессе целенаправленной деятельности: на учебных занятиях, различных внеклассных мероприятиях, в практической деятельности в тесном сотрудничестве с роди</w:t>
      </w:r>
      <w:r>
        <w:rPr>
          <w:rStyle w:val="FontStyle11"/>
          <w:sz w:val="28"/>
          <w:szCs w:val="28"/>
        </w:rPr>
        <w:t>телями и воспитателями</w:t>
      </w:r>
      <w:r w:rsidR="005772CB" w:rsidRPr="005772CB">
        <w:rPr>
          <w:rStyle w:val="FontStyle11"/>
          <w:sz w:val="28"/>
          <w:szCs w:val="28"/>
        </w:rPr>
        <w:t>.</w:t>
      </w:r>
    </w:p>
    <w:p w:rsidR="00DD3D4C" w:rsidRPr="005772CB" w:rsidRDefault="00DD3D4C" w:rsidP="005772CB">
      <w:pPr>
        <w:tabs>
          <w:tab w:val="left" w:pos="1245"/>
        </w:tabs>
      </w:pPr>
    </w:p>
    <w:p w:rsidR="00315014" w:rsidRDefault="00315014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5014" w:rsidRDefault="00315014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5014" w:rsidRDefault="00315014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5014" w:rsidRDefault="00315014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15014" w:rsidRDefault="00315014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267D6" w:rsidRDefault="00C267D6" w:rsidP="00315014">
      <w:pPr>
        <w:autoSpaceDE w:val="0"/>
        <w:autoSpaceDN w:val="0"/>
        <w:adjustRightInd w:val="0"/>
        <w:spacing w:after="0" w:line="475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612DE" w:rsidRPr="00F75F2F" w:rsidRDefault="002612DE" w:rsidP="00760D86">
      <w:pPr>
        <w:autoSpaceDE w:val="0"/>
        <w:autoSpaceDN w:val="0"/>
        <w:adjustRightInd w:val="0"/>
        <w:spacing w:after="0" w:line="475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1DA4" w:rsidRPr="00442812" w:rsidRDefault="002612DE" w:rsidP="00EF1DA4">
      <w:pPr>
        <w:pStyle w:val="a5"/>
        <w:pageBreakBefore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8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73BC5" w:rsidRPr="0044281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EF1DA4" w:rsidRPr="00442812" w:rsidRDefault="00EF1DA4" w:rsidP="00EF1DA4">
      <w:pPr>
        <w:rPr>
          <w:rFonts w:ascii="Times New Roman" w:hAnsi="Times New Roman" w:cs="Times New Roman"/>
        </w:rPr>
      </w:pPr>
    </w:p>
    <w:p w:rsidR="001B6753" w:rsidRPr="001B6753" w:rsidRDefault="001B6753" w:rsidP="001B6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753">
        <w:rPr>
          <w:rFonts w:ascii="Times New Roman" w:hAnsi="Times New Roman" w:cs="Times New Roman"/>
          <w:sz w:val="28"/>
          <w:szCs w:val="28"/>
        </w:rPr>
        <w:t>Раннее обучение английскому языку зарождает у детей устойчивый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интерес к дальнейшему изучению английского языка, любой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получает возможность поступить в языковую школу и обучаться языку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дальнейшем. У ребенка развивается фонематический слух, накапливается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 xml:space="preserve">лексический запас, появляются навыки разговорной речи на английском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языке, понимание и восприятие иностранного языка, что впоследствии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 xml:space="preserve">положительную установку на дальнейшее его изучение. В процессе игры </w:t>
      </w:r>
      <w:proofErr w:type="gramStart"/>
      <w:r w:rsidRPr="001B67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B6753" w:rsidRDefault="001B6753" w:rsidP="001B6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753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1B6753">
        <w:rPr>
          <w:rFonts w:ascii="Times New Roman" w:hAnsi="Times New Roman" w:cs="Times New Roman"/>
          <w:sz w:val="28"/>
          <w:szCs w:val="28"/>
        </w:rPr>
        <w:t xml:space="preserve"> английского языка у ребенка развиваются эмоции, воля,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воображение, память, мышление, формируются навыки межличностного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общения, навыки контроля и самоконтроля, ребенок учится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организовывать свою деятельность, приобретает умение коллективно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>поставленные задачи.</w:t>
      </w:r>
    </w:p>
    <w:p w:rsidR="001B6753" w:rsidRPr="001B6753" w:rsidRDefault="001B6753" w:rsidP="001B6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753">
        <w:rPr>
          <w:rFonts w:ascii="Times New Roman" w:hAnsi="Times New Roman" w:cs="Times New Roman"/>
          <w:iCs/>
          <w:sz w:val="28"/>
          <w:szCs w:val="28"/>
        </w:rPr>
        <w:t xml:space="preserve">Дети младшего дошкольного возраста </w:t>
      </w:r>
      <w:r w:rsidRPr="001B6753">
        <w:rPr>
          <w:rFonts w:ascii="Times New Roman" w:hAnsi="Times New Roman" w:cs="Times New Roman"/>
          <w:sz w:val="28"/>
          <w:szCs w:val="28"/>
        </w:rPr>
        <w:t xml:space="preserve"> способны повторять слова, песенки (без различения слов), движения за взрослым. Они в состоянии овладеть практически всеми звуками нового языка. Дети играют в речевые игры, требующие дополнения словом целостного предложения, ответа на вопрос в наглядной ситуации, выбора картинки по заданию, выполнения простой просьбы, выполняют одношаговые инструкции. Дети способны участвовать в нескольких простых диалогах. Пересчитывают предметы механически, могут запомнить несколько основных цветов. Любят экспериментировать со словами изучаемого языка, соединяя их со словами родного языка, имитируют диалоги на втором языке в играх с игрушками. </w:t>
      </w:r>
    </w:p>
    <w:p w:rsidR="001B6753" w:rsidRPr="001B6753" w:rsidRDefault="001B6753" w:rsidP="006110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753">
        <w:rPr>
          <w:rFonts w:ascii="Times New Roman" w:hAnsi="Times New Roman" w:cs="Times New Roman"/>
          <w:sz w:val="28"/>
          <w:szCs w:val="28"/>
        </w:rPr>
        <w:t>По окончании курса обучения до</w:t>
      </w:r>
      <w:r w:rsidR="006110CA">
        <w:rPr>
          <w:rFonts w:ascii="Times New Roman" w:hAnsi="Times New Roman" w:cs="Times New Roman"/>
          <w:sz w:val="28"/>
          <w:szCs w:val="28"/>
        </w:rPr>
        <w:t>школьники овладевают лексико-грамматическим</w:t>
      </w:r>
      <w:r w:rsidRPr="001B6753">
        <w:rPr>
          <w:rFonts w:ascii="Times New Roman" w:hAnsi="Times New Roman" w:cs="Times New Roman"/>
          <w:sz w:val="28"/>
          <w:szCs w:val="28"/>
        </w:rPr>
        <w:t xml:space="preserve"> материалом по следующим темам: знакомство, цифры, цвета, животные, еда,</w:t>
      </w:r>
      <w:r w:rsidR="006110CA">
        <w:rPr>
          <w:rFonts w:ascii="Times New Roman" w:hAnsi="Times New Roman" w:cs="Times New Roman"/>
          <w:sz w:val="28"/>
          <w:szCs w:val="28"/>
        </w:rPr>
        <w:t xml:space="preserve"> </w:t>
      </w:r>
      <w:r w:rsidRPr="001B6753">
        <w:rPr>
          <w:rFonts w:ascii="Times New Roman" w:hAnsi="Times New Roman" w:cs="Times New Roman"/>
          <w:sz w:val="28"/>
          <w:szCs w:val="28"/>
        </w:rPr>
        <w:t xml:space="preserve">глаголы движения, игрушки, погода, семья, одежда, части тела, фрукты, овощи, праздники в Англии и в </w:t>
      </w:r>
      <w:proofErr w:type="spellStart"/>
      <w:r w:rsidRPr="001B6753"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 w:rsidRPr="001B6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753" w:rsidRPr="001B6753" w:rsidRDefault="001B6753" w:rsidP="001B67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753">
        <w:rPr>
          <w:rFonts w:ascii="Times New Roman" w:hAnsi="Times New Roman" w:cs="Times New Roman"/>
          <w:sz w:val="28"/>
          <w:szCs w:val="28"/>
        </w:rPr>
        <w:t>Более подробно темы прописаны в содержании программы и планировании.</w:t>
      </w:r>
    </w:p>
    <w:p w:rsidR="00B73BC5" w:rsidRPr="001B6753" w:rsidRDefault="00B73BC5" w:rsidP="001B67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D1" w:rsidRPr="001B6753" w:rsidRDefault="00561AD1" w:rsidP="001B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D1" w:rsidRPr="001B6753" w:rsidRDefault="00561AD1" w:rsidP="001B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561AD1" w:rsidRPr="00764418" w:rsidRDefault="00764418" w:rsidP="0076441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4418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561AD1" w:rsidRDefault="00561AD1" w:rsidP="00B73BC5">
      <w:pPr>
        <w:autoSpaceDE w:val="0"/>
        <w:autoSpaceDN w:val="0"/>
        <w:adjustRightInd w:val="0"/>
        <w:spacing w:after="0" w:line="240" w:lineRule="auto"/>
      </w:pPr>
    </w:p>
    <w:p w:rsidR="00B73BC5" w:rsidRPr="00C53B2B" w:rsidRDefault="00764418" w:rsidP="003646EC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 содержание П</w:t>
      </w:r>
      <w:r w:rsidR="00B73BC5" w:rsidRPr="007644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рограммы.</w:t>
      </w:r>
    </w:p>
    <w:p w:rsidR="00C53B2B" w:rsidRPr="00C53B2B" w:rsidRDefault="00C53B2B" w:rsidP="00C53B2B">
      <w:pPr>
        <w:pStyle w:val="a5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C53B2B" w:rsidRDefault="00C53B2B" w:rsidP="001B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B2B">
        <w:rPr>
          <w:rFonts w:ascii="Times New Roman" w:hAnsi="Times New Roman" w:cs="Times New Roman"/>
          <w:color w:val="000000"/>
          <w:sz w:val="28"/>
          <w:szCs w:val="28"/>
        </w:rPr>
        <w:t>Структурной особенностью «сквозной» программы явля</w:t>
      </w:r>
      <w:r w:rsidR="00F75F2F">
        <w:rPr>
          <w:rFonts w:ascii="Times New Roman" w:hAnsi="Times New Roman" w:cs="Times New Roman"/>
          <w:color w:val="000000"/>
          <w:sz w:val="28"/>
          <w:szCs w:val="28"/>
        </w:rPr>
        <w:t>ется тематическое планирование</w:t>
      </w:r>
      <w:r w:rsidR="00F75F2F" w:rsidRPr="00F75F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2F">
        <w:rPr>
          <w:rFonts w:ascii="Times New Roman" w:hAnsi="Times New Roman" w:cs="Times New Roman"/>
          <w:color w:val="000000"/>
          <w:sz w:val="28"/>
          <w:szCs w:val="28"/>
        </w:rPr>
        <w:t>Темы</w:t>
      </w:r>
      <w:r w:rsidRPr="00C53B2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с учетом возрастных особенностей детей дошкольного</w:t>
      </w:r>
      <w:r w:rsidR="00F75F2F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</w:t>
      </w:r>
      <w:r w:rsidRPr="00C53B2B">
        <w:rPr>
          <w:rFonts w:ascii="Times New Roman" w:hAnsi="Times New Roman" w:cs="Times New Roman"/>
          <w:color w:val="000000"/>
          <w:sz w:val="28"/>
          <w:szCs w:val="28"/>
        </w:rPr>
        <w:t>, их интересов и увлечений.</w:t>
      </w:r>
    </w:p>
    <w:p w:rsidR="00C53B2B" w:rsidRDefault="00C53B2B" w:rsidP="001B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B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имеет концентрический принцип построения. Каждая новая ступень вбирает в себя основное содержание предыдущих, раскрывая его на новом уровне сложности</w:t>
      </w:r>
      <w:r w:rsidR="00F75F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53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Усложнение и углубление тематики требуют соответственно повышения уровн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53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умений, навыков, а также расширение знаний обучающихся.</w:t>
      </w:r>
    </w:p>
    <w:p w:rsidR="000333D6" w:rsidRPr="00A456E3" w:rsidRDefault="000333D6" w:rsidP="001B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3D6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дошкольников английскому языку включает в себя реализацию целей и задач при одновременном удовлетворении познавательных и коммуникативных потребностей детей, требует адекватного отбора и организации обучения. В содержание обучения включаются:</w:t>
      </w:r>
    </w:p>
    <w:p w:rsidR="000333D6" w:rsidRPr="00A456E3" w:rsidRDefault="000333D6" w:rsidP="001B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3D6">
        <w:rPr>
          <w:rFonts w:ascii="Times New Roman" w:hAnsi="Times New Roman" w:cs="Times New Roman"/>
          <w:color w:val="000000"/>
          <w:sz w:val="28"/>
          <w:szCs w:val="28"/>
        </w:rPr>
        <w:t xml:space="preserve"> - базовые речевые образцы, отражающие игровые и реальные отношения в речи;</w:t>
      </w:r>
    </w:p>
    <w:p w:rsidR="00C53B2B" w:rsidRPr="000333D6" w:rsidRDefault="000333D6" w:rsidP="001B3D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33D6"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для моделирования этих образцов; (набор существительных, отражающих основные принципы деятельности, глаголы, отражающие основные движения, состояния и действия с предметами, прилагательные и наречия, обозначающие качества предметов и явлений; так же скороговорки, стихи, считалки, песни, сказки; диалоги и монологические тексты, </w:t>
      </w:r>
      <w:proofErr w:type="spellStart"/>
      <w:r w:rsidRPr="000333D6">
        <w:rPr>
          <w:rFonts w:ascii="Times New Roman" w:hAnsi="Times New Roman" w:cs="Times New Roman"/>
          <w:color w:val="000000"/>
          <w:sz w:val="28"/>
          <w:szCs w:val="28"/>
        </w:rPr>
        <w:t>аудитивные</w:t>
      </w:r>
      <w:proofErr w:type="spellEnd"/>
      <w:r w:rsidRPr="000333D6">
        <w:rPr>
          <w:rFonts w:ascii="Times New Roman" w:hAnsi="Times New Roman" w:cs="Times New Roman"/>
          <w:color w:val="000000"/>
          <w:sz w:val="28"/>
          <w:szCs w:val="28"/>
        </w:rPr>
        <w:t xml:space="preserve"> тексты, игры).</w:t>
      </w:r>
      <w:proofErr w:type="gramEnd"/>
    </w:p>
    <w:p w:rsidR="00C53B2B" w:rsidRPr="004F7807" w:rsidRDefault="00C53B2B" w:rsidP="001B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B2B" w:rsidRPr="002B186D" w:rsidRDefault="00C53B2B" w:rsidP="002B186D">
      <w:pPr>
        <w:tabs>
          <w:tab w:val="left" w:pos="365"/>
        </w:tabs>
        <w:autoSpaceDE w:val="0"/>
        <w:autoSpaceDN w:val="0"/>
        <w:adjustRightInd w:val="0"/>
        <w:spacing w:before="221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B2B" w:rsidRDefault="00C53B2B" w:rsidP="00C53B2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3B2B" w:rsidRDefault="00C53B2B" w:rsidP="00C53B2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3B2B" w:rsidRDefault="00C53B2B" w:rsidP="00C53B2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3B2B" w:rsidRPr="00764418" w:rsidRDefault="00C53B2B" w:rsidP="00C53B2B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646EC" w:rsidRDefault="003646EC" w:rsidP="003646EC">
      <w:pPr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3646EC">
      <w:pPr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3646EC">
      <w:pPr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3646EC">
      <w:pPr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3646EC">
      <w:pPr>
        <w:rPr>
          <w:rFonts w:ascii="Times New Roman" w:hAnsi="Times New Roman" w:cs="Times New Roman"/>
          <w:sz w:val="28"/>
          <w:szCs w:val="28"/>
        </w:rPr>
      </w:pPr>
    </w:p>
    <w:p w:rsidR="00A456E3" w:rsidRPr="003646EC" w:rsidRDefault="00A456E3" w:rsidP="003646EC">
      <w:pPr>
        <w:rPr>
          <w:rFonts w:ascii="Times New Roman" w:hAnsi="Times New Roman" w:cs="Times New Roman"/>
          <w:sz w:val="28"/>
          <w:szCs w:val="28"/>
        </w:rPr>
      </w:pPr>
    </w:p>
    <w:p w:rsidR="003646EC" w:rsidRPr="003646EC" w:rsidRDefault="003646EC" w:rsidP="003646EC">
      <w:pPr>
        <w:rPr>
          <w:rFonts w:ascii="Times New Roman" w:hAnsi="Times New Roman" w:cs="Times New Roman"/>
          <w:sz w:val="28"/>
          <w:szCs w:val="28"/>
        </w:rPr>
      </w:pPr>
    </w:p>
    <w:p w:rsidR="003646EC" w:rsidRPr="00754680" w:rsidRDefault="003646EC" w:rsidP="00176420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46EC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754680" w:rsidRPr="00754680" w:rsidRDefault="00754680" w:rsidP="00176420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6420" w:rsidRDefault="00E32D06" w:rsidP="00176420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32D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Перспективно</w:t>
      </w:r>
      <w:r w:rsidR="004F7807" w:rsidRPr="00E32D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-тематическое </w:t>
      </w:r>
      <w:r w:rsidRPr="00E32D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планирование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для</w:t>
      </w:r>
      <w:r w:rsidR="004F7807" w:rsidRPr="00E32D0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35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детей</w:t>
      </w:r>
    </w:p>
    <w:p w:rsidR="004F7807" w:rsidRPr="00176420" w:rsidRDefault="004F7807" w:rsidP="00176420">
      <w:pPr>
        <w:autoSpaceDE w:val="0"/>
        <w:autoSpaceDN w:val="0"/>
        <w:adjustRightInd w:val="0"/>
        <w:spacing w:before="86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64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средней группы</w:t>
      </w:r>
    </w:p>
    <w:p w:rsidR="004F7807" w:rsidRDefault="004F7807" w:rsidP="004F7807">
      <w:pPr>
        <w:autoSpaceDE w:val="0"/>
        <w:autoSpaceDN w:val="0"/>
        <w:adjustRightInd w:val="0"/>
        <w:spacing w:after="0" w:line="240" w:lineRule="exact"/>
        <w:ind w:left="436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1757"/>
      </w:tblGrid>
      <w:tr w:rsidR="005435EE" w:rsidTr="009247D1">
        <w:trPr>
          <w:trHeight w:val="540"/>
        </w:trPr>
        <w:tc>
          <w:tcPr>
            <w:tcW w:w="567" w:type="dxa"/>
          </w:tcPr>
          <w:p w:rsidR="005435EE" w:rsidRPr="005435EE" w:rsidRDefault="005435EE" w:rsidP="00610F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5435EE" w:rsidRPr="005435EE" w:rsidRDefault="005435EE" w:rsidP="00610F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НОД</w:t>
            </w:r>
          </w:p>
        </w:tc>
        <w:tc>
          <w:tcPr>
            <w:tcW w:w="4961" w:type="dxa"/>
          </w:tcPr>
          <w:p w:rsidR="005435EE" w:rsidRPr="005435EE" w:rsidRDefault="005435EE" w:rsidP="00610F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Лексико-грамматический материал</w:t>
            </w:r>
          </w:p>
        </w:tc>
        <w:tc>
          <w:tcPr>
            <w:tcW w:w="1757" w:type="dxa"/>
          </w:tcPr>
          <w:p w:rsidR="005435EE" w:rsidRPr="005435EE" w:rsidRDefault="005435EE" w:rsidP="00610F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10FC5" w:rsidRPr="00610FC5" w:rsidTr="009247D1">
        <w:trPr>
          <w:trHeight w:val="507"/>
        </w:trPr>
        <w:tc>
          <w:tcPr>
            <w:tcW w:w="567" w:type="dxa"/>
          </w:tcPr>
          <w:p w:rsidR="00610FC5" w:rsidRPr="005435EE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610FC5" w:rsidRPr="001B3D6E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«Не</w:t>
            </w:r>
            <w:proofErr w:type="spellStart"/>
            <w:proofErr w:type="gramStart"/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ll</w:t>
            </w:r>
            <w:proofErr w:type="spellEnd"/>
            <w:proofErr w:type="gramEnd"/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о, </w:t>
            </w: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that</w:t>
            </w:r>
            <w:r w:rsidRPr="001B3D6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'</w:t>
            </w: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1B3D6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me</w:t>
            </w: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!»</w:t>
            </w:r>
          </w:p>
          <w:p w:rsidR="00192446" w:rsidRPr="00192446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«Здравствуйте, это я!»</w:t>
            </w:r>
          </w:p>
        </w:tc>
        <w:tc>
          <w:tcPr>
            <w:tcW w:w="4961" w:type="dxa"/>
          </w:tcPr>
          <w:p w:rsid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Hello! I’m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Dima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4271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Good bye!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What is your name? How are you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?-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Ok, thank you!</w:t>
            </w:r>
          </w:p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 boy, a girl,</w:t>
            </w:r>
          </w:p>
        </w:tc>
        <w:tc>
          <w:tcPr>
            <w:tcW w:w="1757" w:type="dxa"/>
          </w:tcPr>
          <w:p w:rsidR="00610FC5" w:rsidRPr="00610FC5" w:rsidRDefault="00610FC5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610FC5" w:rsidRPr="00610FC5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»</w:t>
            </w:r>
          </w:p>
          <w:p w:rsidR="00192446" w:rsidRPr="00192446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«Цвета»</w:t>
            </w:r>
          </w:p>
        </w:tc>
        <w:tc>
          <w:tcPr>
            <w:tcW w:w="4961" w:type="dxa"/>
          </w:tcPr>
          <w:p w:rsidR="00D4271C" w:rsidRDefault="00D4271C" w:rsidP="00D427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Red, green, blue, yellow, orange, purple</w:t>
            </w:r>
          </w:p>
          <w:p w:rsidR="00610FC5" w:rsidRPr="00610FC5" w:rsidRDefault="00D4271C" w:rsidP="00D427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Colour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… .</w:t>
            </w:r>
            <w:proofErr w:type="gramEnd"/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0FC5" w:rsidRPr="00610FC5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«Numbers</w:t>
            </w: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192446" w:rsidRPr="00192446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«Числа»</w:t>
            </w:r>
          </w:p>
        </w:tc>
        <w:tc>
          <w:tcPr>
            <w:tcW w:w="4961" w:type="dxa"/>
          </w:tcPr>
          <w:p w:rsidR="00D36029" w:rsidRPr="00610FC5" w:rsidRDefault="00D4271C" w:rsidP="00D4271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Numbers 1-5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0FC5" w:rsidRPr="00610FC5" w:rsidTr="009247D1">
        <w:trPr>
          <w:trHeight w:val="507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«What can you do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?</w:t>
            </w: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  <w:proofErr w:type="gramEnd"/>
          </w:p>
          <w:p w:rsidR="00192446" w:rsidRPr="00192446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«Что ты умеешь делать?»</w:t>
            </w:r>
          </w:p>
        </w:tc>
        <w:tc>
          <w:tcPr>
            <w:tcW w:w="4961" w:type="dxa"/>
          </w:tcPr>
          <w:p w:rsidR="00610FC5" w:rsidRDefault="00D36029" w:rsidP="00D360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Run, jump, swim, fly, go, climb</w:t>
            </w:r>
            <w:r w:rsidR="00634E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, clap, shake, stamp, wave, nod</w:t>
            </w:r>
          </w:p>
          <w:p w:rsidR="00D36029" w:rsidRPr="00610FC5" w:rsidRDefault="00D36029" w:rsidP="00D360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 can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… .</w:t>
            </w:r>
            <w:proofErr w:type="gramEnd"/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0FC5" w:rsidRPr="006A546C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552" w:type="dxa"/>
          </w:tcPr>
          <w:p w:rsidR="00610FC5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«F</w:t>
            </w:r>
            <w:r w:rsid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ood</w:t>
            </w:r>
            <w:r w:rsidR="00610FC5"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192446" w:rsidRPr="00192446" w:rsidRDefault="00192446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«</w:t>
            </w:r>
            <w:r w:rsidR="00A32BE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Еда»</w:t>
            </w:r>
          </w:p>
        </w:tc>
        <w:tc>
          <w:tcPr>
            <w:tcW w:w="4961" w:type="dxa"/>
          </w:tcPr>
          <w:p w:rsidR="00610FC5" w:rsidRDefault="00077DD7" w:rsidP="00665B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Apple, orange, lemon, banana</w:t>
            </w:r>
            <w:r w:rsidR="000333D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, tomato,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carrot, cabbage, onion, chocolate, ice-cream, cake</w:t>
            </w:r>
            <w:r w:rsidR="00665B7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, egg</w:t>
            </w:r>
          </w:p>
          <w:p w:rsidR="00665B79" w:rsidRPr="00610FC5" w:rsidRDefault="00665B79" w:rsidP="00665B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 like…/I don’t like…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0FC5" w:rsidRPr="00610FC5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Toys</w:t>
            </w: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»</w:t>
            </w:r>
          </w:p>
          <w:p w:rsidR="00A32BEE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«Игрушки»</w:t>
            </w:r>
          </w:p>
        </w:tc>
        <w:tc>
          <w:tcPr>
            <w:tcW w:w="4961" w:type="dxa"/>
          </w:tcPr>
          <w:p w:rsidR="00610FC5" w:rsidRDefault="00D36029" w:rsidP="00634E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Boll, car, doll, </w:t>
            </w:r>
            <w:r w:rsidR="00077DD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teddy bear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77DD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train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, balloon</w:t>
            </w:r>
            <w:r w:rsidR="00634E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, robot, blocks</w:t>
            </w:r>
          </w:p>
          <w:p w:rsidR="00D36029" w:rsidRPr="00610FC5" w:rsidRDefault="00D36029" w:rsidP="00634E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 can see….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0FC5" w:rsidRPr="006A546C" w:rsidTr="009247D1">
        <w:trPr>
          <w:trHeight w:val="507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 xml:space="preserve">«I </w:t>
            </w:r>
            <w:r w:rsidRPr="0069351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like holidays</w:t>
            </w: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»</w:t>
            </w:r>
          </w:p>
          <w:p w:rsidR="00A32BEE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«Я люблю праздники»</w:t>
            </w:r>
          </w:p>
        </w:tc>
        <w:tc>
          <w:tcPr>
            <w:tcW w:w="4961" w:type="dxa"/>
          </w:tcPr>
          <w:p w:rsidR="00610FC5" w:rsidRPr="00192446" w:rsidRDefault="00665B79" w:rsidP="00665B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Birthday (Happy birthday), Christmas (Merry Christmas, Christmas tree, present), New Year (Happy New Year), Mother’s Day (Happy Mother’s Day, I love you, dear), Easter (Easter Bunny, Easter eggs</w:t>
            </w:r>
            <w:r w:rsidR="00192446" w:rsidRPr="0019244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0FC5" w:rsidRPr="00D36029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10FC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Animals</w:t>
            </w: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»</w:t>
            </w:r>
          </w:p>
          <w:p w:rsidR="00A32BEE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«Животные»</w:t>
            </w:r>
          </w:p>
        </w:tc>
        <w:tc>
          <w:tcPr>
            <w:tcW w:w="4961" w:type="dxa"/>
          </w:tcPr>
          <w:p w:rsidR="00610FC5" w:rsidRDefault="00634EFD" w:rsidP="00665B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Dog,</w:t>
            </w:r>
            <w:r w:rsidR="000333D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cat, cock, hen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, pig, duck, hear, bear, fox, wolf, frog, mouse, fish, monkey, </w:t>
            </w:r>
            <w:r w:rsidR="000333D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zebra, elephant</w:t>
            </w:r>
          </w:p>
          <w:p w:rsidR="000333D6" w:rsidRPr="00D36029" w:rsidRDefault="000333D6" w:rsidP="00665B7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Big/small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10FC5" w:rsidRPr="006A546C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Family</w:t>
            </w: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»</w:t>
            </w:r>
          </w:p>
          <w:p w:rsidR="00A32BEE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4961" w:type="dxa"/>
          </w:tcPr>
          <w:p w:rsidR="00610FC5" w:rsidRPr="00D36029" w:rsidRDefault="00665B79" w:rsidP="00DF12F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Mother, father, sister, brother, grandmother, grandfather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0FC5" w:rsidRPr="006A546C" w:rsidTr="009247D1">
        <w:trPr>
          <w:trHeight w:val="507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552" w:type="dxa"/>
          </w:tcPr>
          <w:p w:rsidR="00610FC5" w:rsidRPr="001B3D6E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Parts of the body</w:t>
            </w: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A32BEE" w:rsidRPr="001B3D6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1B3D6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Части</w:t>
            </w:r>
            <w:r w:rsidRPr="001B3D6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тела</w:t>
            </w:r>
            <w:r w:rsidRPr="001B3D6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4961" w:type="dxa"/>
          </w:tcPr>
          <w:p w:rsidR="00610FC5" w:rsidRPr="00D36029" w:rsidRDefault="00D36029" w:rsidP="00634E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Head, arms, ears, tummy, fingers, legs, feet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10FC5" w:rsidRPr="00634EFD" w:rsidTr="009247D1">
        <w:trPr>
          <w:trHeight w:val="540"/>
        </w:trPr>
        <w:tc>
          <w:tcPr>
            <w:tcW w:w="567" w:type="dxa"/>
          </w:tcPr>
          <w:p w:rsidR="00610FC5" w:rsidRPr="00610FC5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552" w:type="dxa"/>
          </w:tcPr>
          <w:p w:rsidR="00610FC5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Clothers</w:t>
            </w:r>
            <w:proofErr w:type="spellEnd"/>
            <w:r w:rsidRPr="00D36029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A32BEE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«Одежда»</w:t>
            </w:r>
          </w:p>
        </w:tc>
        <w:tc>
          <w:tcPr>
            <w:tcW w:w="4961" w:type="dxa"/>
          </w:tcPr>
          <w:p w:rsidR="00610FC5" w:rsidRDefault="00634EFD" w:rsidP="00634E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T-shirt, trousers, socks, shoes, jacket, hat</w:t>
            </w:r>
          </w:p>
          <w:p w:rsidR="00634EFD" w:rsidRPr="00634EFD" w:rsidRDefault="00634EFD" w:rsidP="00634E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Take</w:t>
            </w:r>
            <w:r w:rsidRPr="00634E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off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</w:t>
            </w:r>
            <w:r w:rsidRPr="00634E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put</w:t>
            </w:r>
            <w:r w:rsidRPr="00634E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on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57" w:type="dxa"/>
          </w:tcPr>
          <w:p w:rsidR="00610FC5" w:rsidRPr="00634EFD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0FC5" w:rsidRPr="00192446" w:rsidTr="009247D1">
        <w:trPr>
          <w:trHeight w:val="540"/>
        </w:trPr>
        <w:tc>
          <w:tcPr>
            <w:tcW w:w="567" w:type="dxa"/>
          </w:tcPr>
          <w:p w:rsidR="00610FC5" w:rsidRPr="00634EFD" w:rsidRDefault="00610FC5" w:rsidP="00610F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4E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</w:tcPr>
          <w:p w:rsidR="00610FC5" w:rsidRPr="00634EFD" w:rsidRDefault="00610FC5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634EF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Weather</w:t>
            </w:r>
            <w:r w:rsidRPr="00634EFD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610FC5" w:rsidRDefault="00192446" w:rsidP="001924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Rein, sun, storm, wind, snow,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reinbow</w:t>
            </w:r>
            <w:proofErr w:type="spellEnd"/>
          </w:p>
          <w:p w:rsidR="00192446" w:rsidRPr="00192446" w:rsidRDefault="00192446" w:rsidP="0019244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Good/bad, weather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10FC5" w:rsidRPr="00192446" w:rsidTr="009247D1">
        <w:trPr>
          <w:trHeight w:val="507"/>
        </w:trPr>
        <w:tc>
          <w:tcPr>
            <w:tcW w:w="56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</w:tcPr>
          <w:p w:rsidR="00610FC5" w:rsidRPr="00A32BEE" w:rsidRDefault="00A32BEE" w:rsidP="0066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4961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всех тем</w:t>
            </w:r>
          </w:p>
        </w:tc>
        <w:tc>
          <w:tcPr>
            <w:tcW w:w="1757" w:type="dxa"/>
          </w:tcPr>
          <w:p w:rsidR="00610FC5" w:rsidRPr="00A32BEE" w:rsidRDefault="00A32BEE" w:rsidP="004F780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435EE" w:rsidRPr="00192446" w:rsidRDefault="005435EE" w:rsidP="004F7807">
      <w:pPr>
        <w:autoSpaceDE w:val="0"/>
        <w:autoSpaceDN w:val="0"/>
        <w:adjustRightInd w:val="0"/>
        <w:spacing w:after="0" w:line="240" w:lineRule="exact"/>
        <w:ind w:left="4363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A456E3" w:rsidRDefault="008656ED" w:rsidP="00B71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6A546C">
        <w:rPr>
          <w:rFonts w:ascii="Times New Roman" w:hAnsi="Times New Roman" w:cs="Times New Roman"/>
          <w:b/>
          <w:sz w:val="28"/>
          <w:szCs w:val="28"/>
        </w:rPr>
        <w:t>Особенности организации НОД</w:t>
      </w:r>
    </w:p>
    <w:p w:rsidR="00B71650" w:rsidRPr="00B71650" w:rsidRDefault="00B71650" w:rsidP="00B716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E3" w:rsidRPr="00A456E3" w:rsidRDefault="00A456E3" w:rsidP="00B716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 xml:space="preserve"> Форма работы: подгрупповые занятия (5-8 человек) с элементами игры и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совместная деятельность педагога с воспитателями.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="006A546C">
        <w:rPr>
          <w:rFonts w:ascii="Times New Roman" w:hAnsi="Times New Roman" w:cs="Times New Roman"/>
          <w:sz w:val="28"/>
          <w:szCs w:val="28"/>
        </w:rPr>
        <w:t>В структуре НОД</w:t>
      </w:r>
      <w:r w:rsidRPr="00A456E3">
        <w:rPr>
          <w:rFonts w:ascii="Times New Roman" w:hAnsi="Times New Roman" w:cs="Times New Roman"/>
          <w:sz w:val="28"/>
          <w:szCs w:val="28"/>
        </w:rPr>
        <w:t xml:space="preserve"> каждый уровень рассчитан на 1 учебный год и содержит</w:t>
      </w:r>
      <w:r w:rsidR="00B71650">
        <w:rPr>
          <w:rFonts w:ascii="Times New Roman" w:hAnsi="Times New Roman" w:cs="Times New Roman"/>
          <w:sz w:val="28"/>
          <w:szCs w:val="28"/>
        </w:rPr>
        <w:t xml:space="preserve"> 12</w:t>
      </w:r>
      <w:r w:rsidRPr="00A456E3">
        <w:rPr>
          <w:rFonts w:ascii="Times New Roman" w:hAnsi="Times New Roman" w:cs="Times New Roman"/>
          <w:sz w:val="28"/>
          <w:szCs w:val="28"/>
        </w:rPr>
        <w:t xml:space="preserve"> тем. Прохождение каждой темы осуществляется в течение 5-6 занятий.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Последняя тема подразумевает повторение и обобщение всех изученных тем,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проводится в конце года, и на нее отводится 3 занятия. 1-ое занятие по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каждой теме является вводным и основано на изучении новой лексики и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введении песенки или рифмовки, связанной с этой лексикой. На 2-ом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занятии лексика закреп</w:t>
      </w:r>
      <w:r w:rsidR="00B71650">
        <w:rPr>
          <w:rFonts w:ascii="Times New Roman" w:hAnsi="Times New Roman" w:cs="Times New Roman"/>
          <w:sz w:val="28"/>
          <w:szCs w:val="28"/>
        </w:rPr>
        <w:t xml:space="preserve">ляется в </w:t>
      </w:r>
      <w:proofErr w:type="spellStart"/>
      <w:proofErr w:type="gramStart"/>
      <w:r w:rsidR="00B7165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71650">
        <w:rPr>
          <w:rFonts w:ascii="Times New Roman" w:hAnsi="Times New Roman" w:cs="Times New Roman"/>
          <w:sz w:val="28"/>
          <w:szCs w:val="28"/>
        </w:rPr>
        <w:t xml:space="preserve"> играх</w:t>
      </w:r>
      <w:r w:rsidRPr="00A456E3">
        <w:rPr>
          <w:rFonts w:ascii="Times New Roman" w:hAnsi="Times New Roman" w:cs="Times New Roman"/>
          <w:sz w:val="28"/>
          <w:szCs w:val="28"/>
        </w:rPr>
        <w:t>, в просмотре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презентаций, в диалогах и ситуациях. 3-е и 4-е занятия направлены на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закрепление новых слов и предложений с помощью игровых заданий,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разучивания новых песен и стихов, с привлечением подвижных игр,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физкультминуток и пр. Важным является использование ярких и красочных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материалов, игрушек, картинок. При этом необходимо учитывать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="006A546C">
        <w:rPr>
          <w:rFonts w:ascii="Times New Roman" w:hAnsi="Times New Roman" w:cs="Times New Roman"/>
          <w:sz w:val="28"/>
          <w:szCs w:val="28"/>
        </w:rPr>
        <w:t>возрастные особенности ребе</w:t>
      </w:r>
      <w:r w:rsidRPr="00A456E3">
        <w:rPr>
          <w:rFonts w:ascii="Times New Roman" w:hAnsi="Times New Roman" w:cs="Times New Roman"/>
          <w:sz w:val="28"/>
          <w:szCs w:val="28"/>
        </w:rPr>
        <w:t>нка, рекомендуется вводить не более 3-4 новых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сло</w:t>
      </w:r>
      <w:r w:rsidR="006A546C">
        <w:rPr>
          <w:rFonts w:ascii="Times New Roman" w:hAnsi="Times New Roman" w:cs="Times New Roman"/>
          <w:sz w:val="28"/>
          <w:szCs w:val="28"/>
        </w:rPr>
        <w:t>в и 1-2 предложений. 5-е и 6-е занятия являются заключительными</w:t>
      </w:r>
      <w:r w:rsidRPr="00A456E3">
        <w:rPr>
          <w:rFonts w:ascii="Times New Roman" w:hAnsi="Times New Roman" w:cs="Times New Roman"/>
          <w:sz w:val="28"/>
          <w:szCs w:val="28"/>
        </w:rPr>
        <w:t>, на них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происходит проигрывание детьми сценок, диалогов. Таким образом, лексика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данной темы заучивается не отдельными словами, а в контексте конкретной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ситуации. Также на 5</w:t>
      </w:r>
      <w:r w:rsidR="006A546C">
        <w:rPr>
          <w:rFonts w:ascii="Times New Roman" w:hAnsi="Times New Roman" w:cs="Times New Roman"/>
          <w:sz w:val="28"/>
          <w:szCs w:val="28"/>
        </w:rPr>
        <w:t>-</w:t>
      </w:r>
      <w:r w:rsidRPr="00A456E3">
        <w:rPr>
          <w:rFonts w:ascii="Times New Roman" w:hAnsi="Times New Roman" w:cs="Times New Roman"/>
          <w:sz w:val="28"/>
          <w:szCs w:val="28"/>
        </w:rPr>
        <w:t>м или 6</w:t>
      </w:r>
      <w:r w:rsidR="006A546C">
        <w:rPr>
          <w:rFonts w:ascii="Times New Roman" w:hAnsi="Times New Roman" w:cs="Times New Roman"/>
          <w:sz w:val="28"/>
          <w:szCs w:val="28"/>
        </w:rPr>
        <w:t>-</w:t>
      </w:r>
      <w:r w:rsidRPr="00A456E3">
        <w:rPr>
          <w:rFonts w:ascii="Times New Roman" w:hAnsi="Times New Roman" w:cs="Times New Roman"/>
          <w:sz w:val="28"/>
          <w:szCs w:val="28"/>
        </w:rPr>
        <w:t>м заключительном занятии по каждой теме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проводится диагностика детей с целью выявления результативности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 xml:space="preserve">прошедших занятий. 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 xml:space="preserve"> </w:t>
      </w:r>
      <w:r w:rsidR="00B71650">
        <w:rPr>
          <w:rFonts w:ascii="Times New Roman" w:hAnsi="Times New Roman" w:cs="Times New Roman"/>
          <w:b/>
          <w:sz w:val="28"/>
          <w:szCs w:val="28"/>
        </w:rPr>
        <w:t>Формы</w:t>
      </w:r>
      <w:r w:rsidRPr="00B71650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  <w:r w:rsidRPr="00A456E3">
        <w:rPr>
          <w:rFonts w:ascii="Times New Roman" w:hAnsi="Times New Roman" w:cs="Times New Roman"/>
          <w:sz w:val="28"/>
          <w:szCs w:val="28"/>
        </w:rPr>
        <w:t>:</w:t>
      </w:r>
    </w:p>
    <w:p w:rsidR="00B71650" w:rsidRPr="00A456E3" w:rsidRDefault="00B71650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-занятия с привлечением подвижных игр и физкультурных упражнений,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-занятия-беседы,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-занятия на английском на природе,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 просмотр видеоматериалов,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-музыкальное занятие,</w:t>
      </w:r>
    </w:p>
    <w:p w:rsidR="006A546C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-совместная иг</w:t>
      </w:r>
      <w:r w:rsidR="006A546C">
        <w:rPr>
          <w:rFonts w:ascii="Times New Roman" w:hAnsi="Times New Roman" w:cs="Times New Roman"/>
          <w:sz w:val="28"/>
          <w:szCs w:val="28"/>
        </w:rPr>
        <w:t>ровая деятельность педагога</w:t>
      </w:r>
      <w:r w:rsidRPr="00A456E3">
        <w:rPr>
          <w:rFonts w:ascii="Times New Roman" w:hAnsi="Times New Roman" w:cs="Times New Roman"/>
          <w:sz w:val="28"/>
          <w:szCs w:val="28"/>
        </w:rPr>
        <w:t xml:space="preserve"> и детей, где решаются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творческие задачи, проблемные ситуации, придумываются загадки.</w:t>
      </w:r>
      <w:r w:rsidR="00B71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E3" w:rsidRPr="00A456E3" w:rsidRDefault="00A456E3" w:rsidP="00B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6E3" w:rsidRDefault="00A456E3" w:rsidP="00B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 xml:space="preserve"> </w:t>
      </w:r>
      <w:r w:rsidR="008656ED">
        <w:rPr>
          <w:rFonts w:ascii="Times New Roman" w:hAnsi="Times New Roman" w:cs="Times New Roman"/>
          <w:b/>
          <w:sz w:val="28"/>
          <w:szCs w:val="28"/>
        </w:rPr>
        <w:t>Структура НОД</w:t>
      </w:r>
    </w:p>
    <w:p w:rsidR="00B71650" w:rsidRPr="00B71650" w:rsidRDefault="00B71650" w:rsidP="00B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2. Лексический материал (введение, повторение или закрепление).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3. Фонетическая зарядка.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4. Разминка с использованием подвижных игр (физкультминутка).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 xml:space="preserve">5. Активизация пройденного и введение нового лексического материала </w:t>
      </w:r>
      <w:proofErr w:type="gramStart"/>
      <w:r w:rsidRPr="00A456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6E3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A456E3">
        <w:rPr>
          <w:rFonts w:ascii="Times New Roman" w:hAnsi="Times New Roman" w:cs="Times New Roman"/>
          <w:sz w:val="28"/>
          <w:szCs w:val="28"/>
        </w:rPr>
        <w:t xml:space="preserve"> и игровых ситуациях, диалогах.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6. Разучивание стихов и рифмовок.</w:t>
      </w:r>
    </w:p>
    <w:p w:rsidR="00A456E3" w:rsidRPr="00A456E3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 xml:space="preserve">7. Просмотр мультфильмов на английском языке, разучивание песен </w:t>
      </w:r>
      <w:proofErr w:type="gramStart"/>
      <w:r w:rsidRPr="00A456E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2ECD" w:rsidRDefault="00A456E3" w:rsidP="00C85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использованием видеоматериала.</w:t>
      </w:r>
    </w:p>
    <w:p w:rsidR="00842ECD" w:rsidRDefault="00842ECD" w:rsidP="00842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2ECD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</w:t>
      </w:r>
    </w:p>
    <w:p w:rsidR="00442812" w:rsidRDefault="00442812" w:rsidP="00842E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812" w:rsidRPr="00A456E3" w:rsidRDefault="00442812" w:rsidP="004428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Одним из важнейших приемов обучения в детском саду является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Игра-это тот способ, фундамент, то главное, на чем построен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обучения. Игр</w:t>
      </w:r>
      <w:proofErr w:type="gramStart"/>
      <w:r w:rsidRPr="00A456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456E3">
        <w:rPr>
          <w:rFonts w:ascii="Times New Roman" w:hAnsi="Times New Roman" w:cs="Times New Roman"/>
          <w:sz w:val="28"/>
          <w:szCs w:val="28"/>
        </w:rPr>
        <w:t xml:space="preserve"> основной вид деятельности дошкольника.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игровой деятельности ребенок проявляет смекалку, сообразительность. Дети,</w:t>
      </w:r>
      <w:r>
        <w:rPr>
          <w:rFonts w:ascii="Times New Roman" w:hAnsi="Times New Roman" w:cs="Times New Roman"/>
          <w:sz w:val="28"/>
          <w:szCs w:val="28"/>
        </w:rPr>
        <w:t xml:space="preserve"> увлеченные замыслом игры</w:t>
      </w:r>
      <w:r w:rsidRPr="00A456E3">
        <w:rPr>
          <w:rFonts w:ascii="Times New Roman" w:hAnsi="Times New Roman" w:cs="Times New Roman"/>
          <w:sz w:val="28"/>
          <w:szCs w:val="28"/>
        </w:rPr>
        <w:t>, не замечают, как сталкиваются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трудностями и учатся. В игре они решают свою собственную задачу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6E3">
        <w:rPr>
          <w:rFonts w:ascii="Times New Roman" w:hAnsi="Times New Roman" w:cs="Times New Roman"/>
          <w:sz w:val="28"/>
          <w:szCs w:val="28"/>
        </w:rPr>
        <w:t>Следует применять самые разнообразные игры, как подвижные,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спокойные.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На всех этапах обучения детей английскому языку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многократное повторение изученного ими материала.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целесообразны упражнения, в которых знакомые слова повторяются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различных сочетаниях и ситуациях. Такими упражнениями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стишки, считалки, песенки, инсценировки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Большое значение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изучении английского языка имеет заучивание наизусть стихотворений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песенок, поскольку лексический материал, организованный в звучных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ритмических стихах со смежными рифмами не только легко заучивается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детьми, но и длительное время хранится в памяти.</w:t>
      </w:r>
    </w:p>
    <w:p w:rsidR="00442812" w:rsidRPr="00A456E3" w:rsidRDefault="00442812" w:rsidP="004428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Форма игры может быть одинаковой в нескольких игровых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но содержание игры разное, так как в основе лежат лексические,</w:t>
      </w:r>
    </w:p>
    <w:p w:rsidR="00842ECD" w:rsidRPr="00442812" w:rsidRDefault="00442812" w:rsidP="0044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6E3">
        <w:rPr>
          <w:rFonts w:ascii="Times New Roman" w:hAnsi="Times New Roman" w:cs="Times New Roman"/>
          <w:sz w:val="28"/>
          <w:szCs w:val="28"/>
        </w:rPr>
        <w:t>грамматические и аудиоматериалы.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Подача материала должна быть яркой и эмоциональной.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используется большое количество игрушек, дидактических, раздаточных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E3">
        <w:rPr>
          <w:rFonts w:ascii="Times New Roman" w:hAnsi="Times New Roman" w:cs="Times New Roman"/>
          <w:sz w:val="28"/>
          <w:szCs w:val="28"/>
        </w:rPr>
        <w:t>материалов, картинок, карточек, кубиков.</w:t>
      </w:r>
    </w:p>
    <w:p w:rsidR="00842ECD" w:rsidRPr="00842ECD" w:rsidRDefault="00842ECD" w:rsidP="004428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авными помощниками педагога и детей являются котик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442812">
        <w:rPr>
          <w:rFonts w:ascii="Times New Roman" w:hAnsi="Times New Roman" w:cs="Times New Roman"/>
          <w:sz w:val="28"/>
          <w:szCs w:val="28"/>
        </w:rPr>
        <w:t xml:space="preserve">, </w:t>
      </w:r>
      <w:r w:rsidR="00AD7020">
        <w:rPr>
          <w:rFonts w:ascii="Times New Roman" w:hAnsi="Times New Roman" w:cs="Times New Roman"/>
          <w:sz w:val="28"/>
          <w:szCs w:val="28"/>
        </w:rPr>
        <w:t xml:space="preserve">Микки Маус, </w:t>
      </w:r>
      <w:proofErr w:type="spellStart"/>
      <w:r w:rsidR="00AD7020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AD7020">
        <w:rPr>
          <w:rFonts w:ascii="Times New Roman" w:hAnsi="Times New Roman" w:cs="Times New Roman"/>
          <w:sz w:val="28"/>
          <w:szCs w:val="28"/>
        </w:rPr>
        <w:t>, которые делают НОД</w:t>
      </w:r>
      <w:r w:rsidRPr="00842ECD">
        <w:rPr>
          <w:rFonts w:ascii="Times New Roman" w:hAnsi="Times New Roman" w:cs="Times New Roman"/>
          <w:sz w:val="28"/>
          <w:szCs w:val="28"/>
        </w:rPr>
        <w:t xml:space="preserve"> по освоению иностранного</w:t>
      </w:r>
      <w:r w:rsidR="00442812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языка увлекательными и и</w:t>
      </w:r>
      <w:r w:rsidR="00442812">
        <w:rPr>
          <w:rFonts w:ascii="Times New Roman" w:hAnsi="Times New Roman" w:cs="Times New Roman"/>
          <w:sz w:val="28"/>
          <w:szCs w:val="28"/>
        </w:rPr>
        <w:t>нтересными. В</w:t>
      </w:r>
      <w:r w:rsidRPr="00842ECD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442812">
        <w:rPr>
          <w:rFonts w:ascii="Times New Roman" w:hAnsi="Times New Roman" w:cs="Times New Roman"/>
          <w:sz w:val="28"/>
          <w:szCs w:val="28"/>
        </w:rPr>
        <w:t xml:space="preserve"> форме проводится </w:t>
      </w:r>
      <w:r w:rsidRPr="00842ECD">
        <w:rPr>
          <w:rFonts w:ascii="Times New Roman" w:hAnsi="Times New Roman" w:cs="Times New Roman"/>
          <w:sz w:val="28"/>
          <w:szCs w:val="28"/>
        </w:rPr>
        <w:t>артикуляционная гимнастика, которая направлена на</w:t>
      </w:r>
      <w:r w:rsidR="00442812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подготовку артикуляционного аппарата ребенка для произношения звуков</w:t>
      </w:r>
    </w:p>
    <w:p w:rsidR="00842ECD" w:rsidRPr="00842ECD" w:rsidRDefault="00842ECD" w:rsidP="00442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AD7020">
        <w:rPr>
          <w:rFonts w:ascii="Times New Roman" w:hAnsi="Times New Roman" w:cs="Times New Roman"/>
          <w:sz w:val="28"/>
          <w:szCs w:val="28"/>
        </w:rPr>
        <w:t>.</w:t>
      </w:r>
    </w:p>
    <w:p w:rsidR="00842ECD" w:rsidRPr="00842ECD" w:rsidRDefault="00AD7020" w:rsidP="004428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всей НОД</w:t>
      </w:r>
      <w:r w:rsidR="00842ECD" w:rsidRPr="00842ECD">
        <w:rPr>
          <w:rFonts w:ascii="Times New Roman" w:hAnsi="Times New Roman" w:cs="Times New Roman"/>
          <w:sz w:val="28"/>
          <w:szCs w:val="28"/>
        </w:rPr>
        <w:t xml:space="preserve"> по английскому языку в средней группе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ECD" w:rsidRPr="00842ECD">
        <w:rPr>
          <w:rFonts w:ascii="Times New Roman" w:hAnsi="Times New Roman" w:cs="Times New Roman"/>
          <w:sz w:val="28"/>
          <w:szCs w:val="28"/>
        </w:rPr>
        <w:t>принцип устной речи.</w:t>
      </w:r>
    </w:p>
    <w:p w:rsidR="00842ECD" w:rsidRPr="00842ECD" w:rsidRDefault="00842ECD" w:rsidP="0044281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Овладению навыками устной английской речи способствует:</w:t>
      </w:r>
    </w:p>
    <w:p w:rsidR="00842ECD" w:rsidRPr="00842ECD" w:rsidRDefault="00CB1FDF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речи педагога</w:t>
      </w:r>
      <w:r w:rsidR="00842ECD" w:rsidRPr="00842ECD">
        <w:rPr>
          <w:rFonts w:ascii="Times New Roman" w:hAnsi="Times New Roman" w:cs="Times New Roman"/>
          <w:sz w:val="28"/>
          <w:szCs w:val="28"/>
        </w:rPr>
        <w:t>,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слушание аудиозаписей и просмотр видеоматериалов;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выполнение вопросительно-ответных упражнений;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42ECD">
        <w:rPr>
          <w:rFonts w:ascii="Times New Roman" w:hAnsi="Times New Roman" w:cs="Times New Roman"/>
          <w:sz w:val="28"/>
          <w:szCs w:val="28"/>
        </w:rPr>
        <w:t>- ведение дос</w:t>
      </w:r>
      <w:r w:rsidR="00AD7020">
        <w:rPr>
          <w:rFonts w:ascii="Times New Roman" w:hAnsi="Times New Roman" w:cs="Times New Roman"/>
          <w:sz w:val="28"/>
          <w:szCs w:val="28"/>
        </w:rPr>
        <w:t>тупных диалогов с педагогом</w:t>
      </w:r>
      <w:r w:rsidRPr="00842ECD">
        <w:rPr>
          <w:rFonts w:ascii="Times New Roman" w:hAnsi="Times New Roman" w:cs="Times New Roman"/>
          <w:sz w:val="28"/>
          <w:szCs w:val="28"/>
        </w:rPr>
        <w:t xml:space="preserve"> и между собой (на основе</w:t>
      </w:r>
      <w:proofErr w:type="gramEnd"/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усвоенного лексического материла);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 xml:space="preserve">- участие в различных дидактических и сюжетно-ролевых играх </w:t>
      </w:r>
      <w:proofErr w:type="gramStart"/>
      <w:r w:rsidRPr="00842E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 xml:space="preserve">иностранном </w:t>
      </w:r>
      <w:proofErr w:type="gramStart"/>
      <w:r w:rsidRPr="00842ECD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842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проведение 2-3-минутной «языковой зарядки»;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беседы в рамках изученной тематики;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заучивание наизусть несложных стихотворений, песен, скороговорок,</w:t>
      </w:r>
    </w:p>
    <w:p w:rsidR="00842ECD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загадок;</w:t>
      </w:r>
    </w:p>
    <w:p w:rsidR="00AD7020" w:rsidRPr="00842ECD" w:rsidRDefault="00842ECD" w:rsidP="00842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- рисование</w:t>
      </w:r>
      <w:r w:rsidR="00CB1FDF">
        <w:rPr>
          <w:rFonts w:ascii="Times New Roman" w:hAnsi="Times New Roman" w:cs="Times New Roman"/>
          <w:sz w:val="28"/>
          <w:szCs w:val="28"/>
        </w:rPr>
        <w:t xml:space="preserve"> и поделки</w:t>
      </w:r>
      <w:r w:rsidRPr="00842ECD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842ECD" w:rsidRDefault="00CB1FDF" w:rsidP="00CB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 Средства обучения</w:t>
      </w:r>
    </w:p>
    <w:p w:rsidR="00AD7020" w:rsidRPr="00AD7020" w:rsidRDefault="00AD7020" w:rsidP="00AD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20" w:rsidRPr="00842ECD" w:rsidRDefault="00842ECD" w:rsidP="00CB1FD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При обучении английскому языку детей дошкольного возраста следует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максимально учитывать их возрастные особенности. Формы обучения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должны быть направлены не на усвоение как можно большего количества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 xml:space="preserve">лексических единиц, а на </w:t>
      </w:r>
      <w:r w:rsidR="00AD7020">
        <w:rPr>
          <w:rFonts w:ascii="Times New Roman" w:hAnsi="Times New Roman" w:cs="Times New Roman"/>
          <w:sz w:val="28"/>
          <w:szCs w:val="28"/>
        </w:rPr>
        <w:t xml:space="preserve">воспитание интереса к предмету, </w:t>
      </w:r>
      <w:r w:rsidRPr="00842ECD">
        <w:rPr>
          <w:rFonts w:ascii="Times New Roman" w:hAnsi="Times New Roman" w:cs="Times New Roman"/>
          <w:sz w:val="28"/>
          <w:szCs w:val="28"/>
        </w:rPr>
        <w:t>развитие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коммуникативных навыков ребенка, умение выразить себя. Важно добиться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определенных каче</w:t>
      </w:r>
      <w:proofErr w:type="gramStart"/>
      <w:r w:rsidRPr="00842ECD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842ECD">
        <w:rPr>
          <w:rFonts w:ascii="Times New Roman" w:hAnsi="Times New Roman" w:cs="Times New Roman"/>
          <w:sz w:val="28"/>
          <w:szCs w:val="28"/>
        </w:rPr>
        <w:t>адения материалом, что должно позволить ребенку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при минимуме средств, пре</w:t>
      </w:r>
      <w:r w:rsidR="00AD7020">
        <w:rPr>
          <w:rFonts w:ascii="Times New Roman" w:hAnsi="Times New Roman" w:cs="Times New Roman"/>
          <w:sz w:val="28"/>
          <w:szCs w:val="28"/>
        </w:rPr>
        <w:t xml:space="preserve">дполагая последующее нарастание </w:t>
      </w:r>
      <w:r w:rsidRPr="00842ECD">
        <w:rPr>
          <w:rFonts w:ascii="Times New Roman" w:hAnsi="Times New Roman" w:cs="Times New Roman"/>
          <w:sz w:val="28"/>
          <w:szCs w:val="28"/>
        </w:rPr>
        <w:t>языковых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единиц в компетенции ребенка, использовать их ситуативно и осмысленно.</w:t>
      </w:r>
    </w:p>
    <w:p w:rsidR="00AD7020" w:rsidRPr="008656ED" w:rsidRDefault="00842ECD" w:rsidP="00AD7020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8656ED">
        <w:rPr>
          <w:rFonts w:ascii="Times New Roman" w:hAnsi="Times New Roman" w:cs="Times New Roman"/>
          <w:sz w:val="28"/>
          <w:szCs w:val="28"/>
        </w:rPr>
        <w:t>Средства обучения</w:t>
      </w:r>
      <w:r w:rsidR="00AD7020" w:rsidRPr="008656ED">
        <w:rPr>
          <w:rFonts w:ascii="Times New Roman" w:hAnsi="Times New Roman" w:cs="Times New Roman"/>
          <w:sz w:val="28"/>
          <w:szCs w:val="28"/>
        </w:rPr>
        <w:t>: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1. Ноутбук (с дисководом для аудио и видео материалов), проектор и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экран.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 xml:space="preserve">2. Аудио диски и </w:t>
      </w:r>
      <w:r w:rsidRPr="00842EC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42ECD">
        <w:rPr>
          <w:rFonts w:ascii="Times New Roman" w:hAnsi="Times New Roman" w:cs="Times New Roman"/>
          <w:sz w:val="28"/>
          <w:szCs w:val="28"/>
        </w:rPr>
        <w:t xml:space="preserve"> диски с обучающими играми, презентациями и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мультфильмами.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3. Магнитно-маркерная доска.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4. Игрушки.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5. Картинки, плакаты к изучаемым темам; магнитные цифры и буквы.</w:t>
      </w:r>
    </w:p>
    <w:p w:rsidR="00842ECD" w:rsidRP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6. Цветные карандаши, мелки и фломастеры.</w:t>
      </w:r>
    </w:p>
    <w:p w:rsidR="00842ECD" w:rsidRDefault="00842ECD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ECD">
        <w:rPr>
          <w:rFonts w:ascii="Times New Roman" w:hAnsi="Times New Roman" w:cs="Times New Roman"/>
          <w:sz w:val="28"/>
          <w:szCs w:val="28"/>
        </w:rPr>
        <w:t>7.</w:t>
      </w:r>
      <w:r w:rsidR="00AD7020">
        <w:rPr>
          <w:rFonts w:ascii="Times New Roman" w:hAnsi="Times New Roman" w:cs="Times New Roman"/>
          <w:sz w:val="28"/>
          <w:szCs w:val="28"/>
        </w:rPr>
        <w:t xml:space="preserve"> </w:t>
      </w:r>
      <w:r w:rsidRPr="00842ECD">
        <w:rPr>
          <w:rFonts w:ascii="Times New Roman" w:hAnsi="Times New Roman" w:cs="Times New Roman"/>
          <w:sz w:val="28"/>
          <w:szCs w:val="28"/>
        </w:rPr>
        <w:t>Пальчиковый театр</w:t>
      </w:r>
    </w:p>
    <w:p w:rsidR="00AD7020" w:rsidRPr="00842ECD" w:rsidRDefault="00AD7020" w:rsidP="00CB1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Дидактические игры с карточками,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4F7807" w:rsidRPr="00A456E3" w:rsidRDefault="004F7807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7807" w:rsidRPr="00A456E3" w:rsidRDefault="004F7807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7807" w:rsidRDefault="004F7807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1FDF" w:rsidRDefault="00CB1FDF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1FDF" w:rsidRDefault="00CB1FDF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1FDF" w:rsidRPr="00A456E3" w:rsidRDefault="00CB1FDF" w:rsidP="00CB1FDF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7807" w:rsidRPr="00634EFD" w:rsidRDefault="004F7807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055" w:rsidRPr="00634EFD" w:rsidRDefault="007B7055" w:rsidP="004F7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0325" w:rsidRDefault="00840325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2812" w:rsidRDefault="00442812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7D1" w:rsidRDefault="009247D1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7D1" w:rsidRDefault="009247D1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7D1" w:rsidRDefault="009247D1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7D1" w:rsidRDefault="009247D1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2812" w:rsidRPr="00442812" w:rsidRDefault="00442812" w:rsidP="00F4333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2A88" w:rsidRPr="00F42A88" w:rsidRDefault="00633463" w:rsidP="00F42A8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4353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развивающей предметно-пространственной среды</w:t>
      </w:r>
    </w:p>
    <w:p w:rsidR="00F42A88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F42A88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важную роль при обучении дошкольников английскому языку  играет развивающая предметно-пространственная среда. Это маленькое окно в англоязычную страну. Поэтому чем больше сил вложено в ее оформление, тем проще будет детям настроиться на коммуникативную деятельность на английском языке.</w:t>
      </w:r>
      <w:r w:rsidR="00E739B9">
        <w:rPr>
          <w:rFonts w:ascii="Times New Roman" w:hAnsi="Times New Roman"/>
          <w:sz w:val="28"/>
          <w:szCs w:val="28"/>
        </w:rPr>
        <w:t xml:space="preserve"> Развивающая среда в группах должна быть организована таким образом, чтобы дети имели возможность самостоятельно применять свои знания, умения и навыки в практической деятельности по английскому языку. Наличие современных игр и игрушек способствуют организации творческих, подвижных, динамических, спортивных, народных игр.</w:t>
      </w:r>
    </w:p>
    <w:p w:rsidR="00E739B9" w:rsidRDefault="00E739B9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английского языка полон новых, неизведанных дорог. Ребенок познает его руками, глазами, слухом. И, если ребенок чувствует, значит знает. Творчество – это тот канал, по которому может выявляться и реализовываться в материале внутренняя жизнь детской души. Задача педагога создать для этого все необходимые условия.</w:t>
      </w:r>
    </w:p>
    <w:p w:rsidR="00F023A0" w:rsidRDefault="00E739B9" w:rsidP="00F023A0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развивающая среда – важный компонент обучения дошкольников английскому языку. Она способствует развитию творческой личности, формирует образ мира ребенка.</w:t>
      </w:r>
    </w:p>
    <w:p w:rsidR="00F42A88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дошкольниками по обучению английскому языку, накоплен обширный наглядный материал для использования в непосредственно-образовательной деятельности по каждой изучаемой теме, на развлечениях, при инсценировке сказок.</w:t>
      </w:r>
    </w:p>
    <w:p w:rsidR="00F023A0" w:rsidRDefault="00F023A0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лексической стороне речи построено преимущественно с опорой на наглядность: игрушки, красочные картинки, плакаты, изображение действий, дидактические игры. </w:t>
      </w:r>
    </w:p>
    <w:p w:rsidR="00F42A88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театрально-игровой деятельности детей на английском языке  оборудован «Театрально-игровой уголок», где находятся наборы кукол, ширма для кукольного театра, разные виды театров: пальчиковый, театр мягких игрушек, настольный, </w:t>
      </w:r>
      <w:proofErr w:type="spellStart"/>
      <w:r>
        <w:rPr>
          <w:rFonts w:ascii="Times New Roman" w:hAnsi="Times New Roman"/>
          <w:sz w:val="28"/>
          <w:szCs w:val="28"/>
        </w:rPr>
        <w:t>би</w:t>
      </w:r>
      <w:proofErr w:type="spellEnd"/>
      <w:r>
        <w:rPr>
          <w:rFonts w:ascii="Times New Roman" w:hAnsi="Times New Roman"/>
          <w:sz w:val="28"/>
          <w:szCs w:val="28"/>
        </w:rPr>
        <w:t>-ба-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Детям доставляет огромное удовольствие действовать с персонажами кукольного театра. Общение между животными-куклами помогают быстро и легко усвоить разговорные клише: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morning</w:t>
      </w:r>
      <w:proofErr w:type="gramStart"/>
      <w:r w:rsidRPr="003F0EDE">
        <w:rPr>
          <w:rFonts w:ascii="Times New Roman" w:hAnsi="Times New Roman"/>
          <w:sz w:val="28"/>
          <w:szCs w:val="28"/>
        </w:rPr>
        <w:t>!,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3F0EDE">
        <w:rPr>
          <w:rFonts w:ascii="Times New Roman" w:hAnsi="Times New Roman"/>
          <w:sz w:val="28"/>
          <w:szCs w:val="28"/>
        </w:rPr>
        <w:t xml:space="preserve">?, </w:t>
      </w:r>
      <w:r>
        <w:rPr>
          <w:rFonts w:ascii="Times New Roman" w:hAnsi="Times New Roman"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3F0EDE">
        <w:rPr>
          <w:rFonts w:ascii="Times New Roman" w:hAnsi="Times New Roman"/>
          <w:sz w:val="28"/>
          <w:szCs w:val="28"/>
        </w:rPr>
        <w:t xml:space="preserve">?, </w:t>
      </w:r>
      <w:r>
        <w:rPr>
          <w:rFonts w:ascii="Times New Roman" w:hAnsi="Times New Roman"/>
          <w:sz w:val="28"/>
          <w:szCs w:val="28"/>
          <w:lang w:val="en-US"/>
        </w:rPr>
        <w:t>Where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live</w:t>
      </w:r>
      <w:r w:rsidRPr="003F0EDE">
        <w:rPr>
          <w:rFonts w:ascii="Times New Roman" w:hAnsi="Times New Roman"/>
          <w:sz w:val="28"/>
          <w:szCs w:val="28"/>
        </w:rPr>
        <w:t xml:space="preserve">?,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3F0EDE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и т.д. </w:t>
      </w:r>
    </w:p>
    <w:p w:rsidR="00F42A88" w:rsidRPr="00FF381C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разыгрывания театрализованных представлений изготовлены маски животных, театрализованные костюмы, благодаря которым дети легко перевоплощаются в героев любимых сказок: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Turnip</w:t>
      </w:r>
      <w:r>
        <w:rPr>
          <w:rFonts w:ascii="Times New Roman" w:hAnsi="Times New Roman"/>
          <w:sz w:val="28"/>
          <w:szCs w:val="28"/>
        </w:rPr>
        <w:t>»</w:t>
      </w:r>
      <w:r w:rsidRPr="00CB4D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Three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bears</w:t>
      </w:r>
      <w:r>
        <w:rPr>
          <w:rFonts w:ascii="Times New Roman" w:hAnsi="Times New Roman"/>
          <w:sz w:val="28"/>
          <w:szCs w:val="28"/>
        </w:rPr>
        <w:t>»и др.</w:t>
      </w:r>
    </w:p>
    <w:p w:rsidR="00F42A88" w:rsidRPr="00E306BF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стихов, рифмовок, песенок на английском языке является неотъемлемой частью </w:t>
      </w:r>
      <w:r w:rsidR="00F023A0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деятельности, </w:t>
      </w:r>
      <w:r>
        <w:rPr>
          <w:rFonts w:ascii="Times New Roman" w:hAnsi="Times New Roman"/>
          <w:sz w:val="28"/>
          <w:szCs w:val="28"/>
        </w:rPr>
        <w:t>театрализованных представлений, игр-драматизаций, инсценировок. Для этого записан диск «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Songs</w:t>
      </w:r>
      <w:r>
        <w:rPr>
          <w:rFonts w:ascii="Times New Roman" w:hAnsi="Times New Roman"/>
          <w:sz w:val="28"/>
          <w:szCs w:val="28"/>
        </w:rPr>
        <w:t>», создан альбом «</w:t>
      </w:r>
      <w:r>
        <w:rPr>
          <w:rFonts w:ascii="Times New Roman" w:hAnsi="Times New Roman"/>
          <w:sz w:val="28"/>
          <w:szCs w:val="28"/>
          <w:lang w:val="en-US"/>
        </w:rPr>
        <w:t>Poems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songs</w:t>
      </w:r>
      <w:r>
        <w:rPr>
          <w:rFonts w:ascii="Times New Roman" w:hAnsi="Times New Roman"/>
          <w:sz w:val="28"/>
          <w:szCs w:val="28"/>
        </w:rPr>
        <w:t xml:space="preserve">», который содержит наглядность к коротким стихотворениям, рифмовкам и </w:t>
      </w:r>
      <w:r>
        <w:rPr>
          <w:rFonts w:ascii="Times New Roman" w:hAnsi="Times New Roman"/>
          <w:sz w:val="28"/>
          <w:szCs w:val="28"/>
        </w:rPr>
        <w:lastRenderedPageBreak/>
        <w:t>фольклорным песням на английском языке.</w:t>
      </w:r>
    </w:p>
    <w:p w:rsidR="00F42A88" w:rsidRDefault="00F42A88" w:rsidP="00F42A88">
      <w:pPr>
        <w:widowControl w:val="0"/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коммуникативных задач помогают специально подобранные сюжетные картинки, глядя на которые, дети составляют короткие диалоги-приветствия, диалоги-прощания, диалоги знакомства.</w:t>
      </w:r>
    </w:p>
    <w:p w:rsidR="00F42A88" w:rsidRDefault="00F42A88" w:rsidP="00F42A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речевую активность создают дидактические игры: «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ount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CB4D4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many</w:t>
      </w:r>
      <w:r w:rsidRPr="00CB4D4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на закрепление счета, «</w:t>
      </w:r>
      <w:r>
        <w:rPr>
          <w:rFonts w:ascii="Times New Roman" w:hAnsi="Times New Roman"/>
          <w:sz w:val="28"/>
          <w:szCs w:val="28"/>
          <w:lang w:val="en-US"/>
        </w:rPr>
        <w:t>Try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guess</w:t>
      </w:r>
      <w:r w:rsidRPr="00185E3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185E3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missing</w:t>
      </w:r>
      <w:r w:rsidRPr="00185E3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 на повторение изученных слов и многие другие игры.</w:t>
      </w:r>
    </w:p>
    <w:p w:rsidR="00F42A88" w:rsidRDefault="00F42A88" w:rsidP="00F42A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работая над пополнением развивающей среды, обеспечивается заинтересованность детей в изучении английского языка, эффективность запоминания английских слов и выражений, поддерживается положительное эмоциональное отношение к процессу формирования коммуникативных навыков иноязычной речи у дошкольников посредством театрально-игровой деятельности. </w:t>
      </w:r>
    </w:p>
    <w:p w:rsidR="00633463" w:rsidRDefault="00633463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3463" w:rsidRDefault="00633463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33463" w:rsidRDefault="00633463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023A0" w:rsidRDefault="00F023A0" w:rsidP="00633463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B51D1" w:rsidRDefault="000B51D1" w:rsidP="000B51D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</w:t>
      </w:r>
    </w:p>
    <w:p w:rsidR="000B51D1" w:rsidRDefault="000B51D1" w:rsidP="000B51D1">
      <w:pPr>
        <w:pStyle w:val="a5"/>
        <w:autoSpaceDE w:val="0"/>
        <w:autoSpaceDN w:val="0"/>
        <w:adjustRightInd w:val="0"/>
        <w:spacing w:before="77" w:after="0" w:line="240" w:lineRule="auto"/>
        <w:ind w:left="108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01588" w:rsidRDefault="003451B7" w:rsidP="00843FEA">
      <w:pPr>
        <w:pStyle w:val="a5"/>
        <w:autoSpaceDE w:val="0"/>
        <w:autoSpaceDN w:val="0"/>
        <w:adjustRightInd w:val="0"/>
        <w:spacing w:before="77" w:after="0" w:line="240" w:lineRule="auto"/>
        <w:ind w:left="10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B51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</w:t>
      </w:r>
      <w:r w:rsidR="00843F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ная и дополнительная литература</w:t>
      </w:r>
    </w:p>
    <w:p w:rsidR="00843FEA" w:rsidRPr="00843FEA" w:rsidRDefault="00843FEA" w:rsidP="00843FEA">
      <w:pPr>
        <w:pStyle w:val="a5"/>
        <w:autoSpaceDE w:val="0"/>
        <w:autoSpaceDN w:val="0"/>
        <w:adjustRightInd w:val="0"/>
        <w:spacing w:before="77" w:after="0" w:line="240" w:lineRule="auto"/>
        <w:ind w:left="10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Астафьева, М.Д. Праздники для детей, изучающих английский язык. – М.: Мозаика-Синтез, 2009. – 72 с.</w:t>
      </w:r>
    </w:p>
    <w:p w:rsidR="005C75E7" w:rsidRPr="00633463" w:rsidRDefault="005C75E7" w:rsidP="00601588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Безгина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Е.Н. Театральная деятельность дошкольников на английском языке: Методическое пособие. – М.: ТЦ Сфера, 2008. – 96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Бурова, И.И., Буров, А.В. Программа развития и обучения дошкольника. Английский язык в песенках. Для детей 4-6 лет. – СПб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.: «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Издательский Дом «Нева»»; М.: «ОЛМА-ПРЕСС Образование», 2002. – 64 с.</w:t>
      </w:r>
    </w:p>
    <w:p w:rsidR="005C75E7" w:rsidRDefault="005C75E7" w:rsidP="005C75E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Т.Е. Английский для самых маленьких. Времена года / Т.Е.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М.: РИПОЛ классик, 2013. – 32 с.</w:t>
      </w:r>
    </w:p>
    <w:p w:rsidR="005C75E7" w:rsidRDefault="005C75E7" w:rsidP="005C75E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Т.Е. Английский для самых маленьких. Фрукты, овощи, продукты / Т.Е.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М.: РИПОЛ классик, 2013. – 32 с.</w:t>
      </w:r>
    </w:p>
    <w:p w:rsidR="005C75E7" w:rsidRDefault="005C75E7" w:rsidP="005C75E7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Т.Е. Английский для самых маленьких. Цвета / Т.Е.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Ванагель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М.: РИПОЛ классик, 2013. – 32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</w:t>
      </w:r>
      <w:r w:rsidRPr="005C75E7">
        <w:rPr>
          <w:sz w:val="28"/>
          <w:szCs w:val="28"/>
        </w:rPr>
        <w:t xml:space="preserve"> </w:t>
      </w:r>
      <w:r w:rsidRPr="005C7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«Сквозная» программа раннего обучения английскому языку детей в детском саду и 1-м классе начальной школы. Под редакцией: Н.Д. </w:t>
      </w:r>
      <w:proofErr w:type="spellStart"/>
      <w:r w:rsidRPr="005C7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 w:rsidRPr="005C7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О.А. Моисеенко.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Белгород: ИПЦ «ПОЛИТЕРРА», 2008. – 90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Английский язык в Школе раннего развития «Светлячок». Учебно-методическое пособие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2014. – 175 с.</w:t>
      </w:r>
    </w:p>
    <w:p w:rsidR="005C75E7" w:rsidRDefault="005C75E7" w:rsidP="00E32979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Английский язык для детей подготовительной группы детского сада и 1-го класса начальной школы. /Учебно- методическое пособие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60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Английский язык для детей средней группы детского сада с использованием регионального краеведческого компонента /Методическое пособие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74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Диагностика определения уровня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элементарных навыков общения на английском языке детей в детском саду и 1-м классе начальной школы/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132 с.</w:t>
      </w:r>
    </w:p>
    <w:p w:rsidR="005C75E7" w:rsidRDefault="005C75E7" w:rsidP="00E32979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Занимательные задания по английскому языку для детей 5-7 лет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лекотеке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методическое пособие/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32 с.</w:t>
      </w:r>
    </w:p>
    <w:p w:rsidR="005C75E7" w:rsidRDefault="005C75E7" w:rsidP="00661E14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Конспекты занятий по английскому языку в детском саду для детей средней группы/ Учебно-методическое пособие в помощь воспитателю детского сада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2010. – 108 с.</w:t>
      </w:r>
    </w:p>
    <w:p w:rsidR="005C75E7" w:rsidRDefault="005C75E7" w:rsidP="00E32979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Рабочая тетрадь по английскому языку для детей 4-5 лет дошкольного образовательного учреждения /Методическое пособие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72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Рабочая тетрадь по английскому языку для детей 5-6 лет с использованием регионального краеведческого компонента /Методическое пособие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2011. – 28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Н.Д., Моисеенко, О.А. Рабочая тетрадь по английскому языку для детей логопедических групп (6-7 лет) дошкольного образовательного учреждения / Методическое пособие/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37 с.</w:t>
      </w:r>
    </w:p>
    <w:p w:rsidR="005C75E7" w:rsidRDefault="005C75E7" w:rsidP="00593980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Творческая тетрадь дошкольника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Easy</w:t>
      </w:r>
      <w:r w:rsidRPr="00593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»/ Старшая группа дошкольного образовательного учреждения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2011. – 35 с.</w:t>
      </w:r>
    </w:p>
    <w:p w:rsidR="005C75E7" w:rsidRDefault="005C75E7" w:rsidP="00593980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Творческая тетрадь дошкольника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Easy</w:t>
      </w:r>
      <w:r w:rsidRPr="00593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»/ Подготовительная группа дошкольного образовательного учреждения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2012. – 46 с.</w:t>
      </w:r>
    </w:p>
    <w:p w:rsidR="005C75E7" w:rsidRDefault="005C75E7" w:rsidP="00593980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Творческая тетрадь дошкольника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Easy</w:t>
      </w:r>
      <w:r w:rsidRPr="005939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»/ Средняя группа дошкольного образовательного учреждения /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2011. – 17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Учим английский вместе /Учебно- методическое пособие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2009. – 87 с.</w:t>
      </w:r>
    </w:p>
    <w:p w:rsidR="005C75E7" w:rsidRDefault="005C75E7" w:rsidP="002B64F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Элементарный английский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Easy</w:t>
      </w:r>
      <w:r w:rsidRPr="002B6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»/ Настольная книга педагога. Подготовительная группа дошкольного образовательного учреждения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2011. – 92 с.</w:t>
      </w:r>
    </w:p>
    <w:p w:rsidR="005C75E7" w:rsidRDefault="005C75E7" w:rsidP="00661E14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Н.Д., Моисеенко, О.А. Элементарный английский «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Easy</w:t>
      </w:r>
      <w:r w:rsidRPr="002B6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English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»/ Настольная книга педагога. Старшая группа дошкольного образовательного учреждения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Моисеенко. – Белгород: ИПЦ «ПОЛИТЕРРА», 2011. – 107 с.</w:t>
      </w:r>
    </w:p>
    <w:p w:rsidR="005C75E7" w:rsidRPr="00BB2AA6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AA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Играйте с нами (из опыта работы Пономаревой Н.Ю.): Учебн</w:t>
      </w:r>
      <w:proofErr w:type="gramStart"/>
      <w:r w:rsidRPr="00BB2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BB2AA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методическое пособие; Под ред. Н. Д. </w:t>
      </w:r>
      <w:proofErr w:type="spellStart"/>
      <w:r w:rsidRPr="00BB2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 w:rsidRPr="00BB2A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- Белгород: Изд-во «ПОЛИТЕРРА», 2008. – 102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Кириллова, Ю.В. Английский для дошкольников / Ю.В. Кириллова. – Изд. 6-е. – Ростов-на-Дону: Феникс, 2013.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Малова, О.В. Ребенок изучает английский язык: метод. Пособие по английскому языку для педагогов ДОУ / под ред. О.В. Маловой. – СПб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«ИЗДАТЕЛЬСТВО «ДЕТСТВО-ПРЕСС», 2013. – 80 с.</w:t>
      </w:r>
    </w:p>
    <w:p w:rsidR="005C75E7" w:rsidRDefault="005C75E7" w:rsidP="00661E14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9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Полянская М. Первый английский. Для детей дошкольного и младшего школьного возраста. – Москва: Изд. «Стрекоза», 2012. – 63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Пруидзе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Е.Ш. Веселый английский для маленьких друзей. Пособие для устных занятий с детьми 4-6 лет / Е.Ш.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Пруидзе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Ростов 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Легион, 2014. – 160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Театрализованная деятельность на английском языке в детском саду (Из опыта работы Н.Б. Булгаковой); Под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О.А. Моисеенко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Белгород: Изд-во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Политерра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2008.- 121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Учимся говорить по-английски в детском саду: Учебно-методическое пособие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 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Епанчинцевой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И.Е.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Белогорцевой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Белгород: Изд-во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Политерра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2008.- 181 с.</w:t>
      </w:r>
    </w:p>
    <w:p w:rsidR="005C75E7" w:rsidRDefault="005C75E7" w:rsidP="00601588">
      <w:pPr>
        <w:pStyle w:val="a5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Шишкова, И.А.,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Вербовская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М.Е. Английский язык для малышей. – М., 2004.</w:t>
      </w:r>
    </w:p>
    <w:p w:rsidR="005C75E7" w:rsidRDefault="005C75E7" w:rsidP="005C75E7">
      <w:pPr>
        <w:pStyle w:val="a5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75E7" w:rsidRDefault="005C75E7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7AD5" w:rsidRPr="004751B0" w:rsidRDefault="004751B0" w:rsidP="004751B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57AD5" w:rsidRDefault="00A57AD5" w:rsidP="00A5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57A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 детские игры, направленные на закрепление лексики</w:t>
      </w:r>
    </w:p>
    <w:p w:rsidR="00A57AD5" w:rsidRPr="00A57AD5" w:rsidRDefault="00A57AD5" w:rsidP="00A5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Roll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ball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Дети и педагог садятся на пол в кружок, педагог перекатывает мяч одному из детей, и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назвает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слово. Нужно подобрать рифмующееся к нему слово.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Pass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ball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Педагог передает мячик, задает вопрос, </w:t>
      </w:r>
      <w:proofErr w:type="gram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тот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кто получает мяч, должен дать ответ на поставленный вопрос.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</w:t>
      </w:r>
      <w:proofErr w:type="spellEnd"/>
      <w:proofErr w:type="gram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>а английском языке дается объяснение, где спрятан предмет, необходимо его найти.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Show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</w:t>
      </w:r>
      <w:proofErr w:type="spellEnd"/>
      <w:proofErr w:type="gram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а доске дается педагог вывешивает карточки и просит детей принести ему конкретную карточку и показать ее.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Simon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says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Дети становятся друг за другом и со словами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Simon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says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go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left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движения. Движения нужно делать только при словах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Simon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says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circle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найти сказанное слово и обвести его в кружок. Задание можно предлагать как </w:t>
      </w:r>
      <w:proofErr w:type="gram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индивидуальную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в тетради, так и коллективную на доске.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What’s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missing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?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>На доске вывешиваются несколько карточек по теме. Дети закрывают глаза и со словами «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What’s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missing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?» должны определить, что исчезло.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odd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out</w:t>
      </w:r>
      <w:proofErr w:type="spellEnd"/>
      <w:proofErr w:type="gram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>а доске вывешиваются ряд карточек, на которых изображены схожие по какому-либо признаку слова, одно – лишнее. Дети должны найти лишнее слово.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Spot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difference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найти на карточках отличия, используя речевые образцы: I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see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BC3A98" w:rsidRDefault="00BC3A98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AD5" w:rsidRDefault="00A57AD5" w:rsidP="00A57AD5">
      <w:pPr>
        <w:tabs>
          <w:tab w:val="left" w:pos="28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Hot</w:t>
      </w:r>
      <w:proofErr w:type="spellEnd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proofErr w:type="spell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cold</w:t>
      </w:r>
      <w:proofErr w:type="spellEnd"/>
      <w:proofErr w:type="gramStart"/>
      <w:r w:rsidRPr="00A57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A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редлагается задание: на английском языке дается объяснение, где спрятан предмет, необходимо его найти. Дети помогают, говоря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A57AD5">
        <w:rPr>
          <w:rFonts w:ascii="Times New Roman" w:hAnsi="Times New Roman" w:cs="Times New Roman"/>
          <w:color w:val="000000"/>
          <w:sz w:val="28"/>
          <w:szCs w:val="28"/>
        </w:rPr>
        <w:t>cold</w:t>
      </w:r>
      <w:proofErr w:type="spellEnd"/>
      <w:r w:rsidRPr="00A57A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394" w:rsidRDefault="00831394" w:rsidP="00725D75">
      <w:pPr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BC3A98" w:rsidRDefault="00BC3A98" w:rsidP="00BC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Примеры тем творческих заданий</w:t>
      </w:r>
    </w:p>
    <w:p w:rsidR="00BC3A98" w:rsidRPr="00BC3A98" w:rsidRDefault="00BC3A98" w:rsidP="00BC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C3A98" w:rsidRPr="00BC3A98" w:rsidRDefault="00BC3A98" w:rsidP="00BC3A9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Тема «Животные» </w:t>
      </w:r>
    </w:p>
    <w:p w:rsidR="00BC3A98" w:rsidRPr="00BC3A98" w:rsidRDefault="00BC3A98" w:rsidP="00BC3A98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Оригами «Паучок» </w:t>
      </w:r>
    </w:p>
    <w:p w:rsidR="00BC3A98" w:rsidRPr="00BC3A98" w:rsidRDefault="00BC3A98" w:rsidP="00BC3A98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Аппликация из цветной бумаги и картона </w:t>
      </w:r>
    </w:p>
    <w:p w:rsidR="00BC3A98" w:rsidRPr="00BC3A98" w:rsidRDefault="00BC3A98" w:rsidP="00BC3A98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Рисование карандашами – птичка, кошечка </w:t>
      </w:r>
    </w:p>
    <w:p w:rsidR="00BC3A98" w:rsidRPr="00BC3A98" w:rsidRDefault="00BC3A98" w:rsidP="00BC3A98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Лепка из пластилина – собачка, кролик </w:t>
      </w:r>
    </w:p>
    <w:p w:rsidR="00BC3A98" w:rsidRPr="00BC3A98" w:rsidRDefault="00BC3A98" w:rsidP="00BC3A9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Тема «Семья» </w:t>
      </w:r>
    </w:p>
    <w:p w:rsidR="00BC3A98" w:rsidRPr="00BC3A98" w:rsidRDefault="00BC3A98" w:rsidP="00BC3A98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Рисунок красками – дом с крылечком </w:t>
      </w:r>
    </w:p>
    <w:p w:rsidR="00BC3A98" w:rsidRPr="00BC3A98" w:rsidRDefault="00BC3A98" w:rsidP="00BC3A98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из цветной бумаги и картона – «Семейный альбом» </w:t>
      </w:r>
    </w:p>
    <w:p w:rsidR="00BC3A98" w:rsidRPr="00BC3A98" w:rsidRDefault="00BC3A98" w:rsidP="00BC3A98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Лепка из пластилина – праздничный дом с флагами </w:t>
      </w:r>
    </w:p>
    <w:p w:rsidR="00BC3A98" w:rsidRPr="00BC3A98" w:rsidRDefault="00BC3A98" w:rsidP="00BC3A98">
      <w:pPr>
        <w:pStyle w:val="a5"/>
        <w:numPr>
          <w:ilvl w:val="1"/>
          <w:numId w:val="43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Рисунок карандашами – «Мама, папа, я» </w:t>
      </w:r>
    </w:p>
    <w:p w:rsidR="00BC3A98" w:rsidRPr="00BC3A98" w:rsidRDefault="00BC3A98" w:rsidP="00BC3A9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Тема «Игрушки» </w:t>
      </w:r>
    </w:p>
    <w:p w:rsidR="00BC3A98" w:rsidRPr="00BC3A98" w:rsidRDefault="00BC3A98" w:rsidP="00BC3A98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Рисунок карандашами – «Любимая игрушка» </w:t>
      </w:r>
    </w:p>
    <w:p w:rsidR="00BC3A98" w:rsidRPr="00BC3A98" w:rsidRDefault="00BC3A98" w:rsidP="00BC3A98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Коллаж – «Мои игрушки» </w:t>
      </w:r>
    </w:p>
    <w:p w:rsidR="00BC3A98" w:rsidRPr="00BC3A98" w:rsidRDefault="00BC3A98" w:rsidP="00BC3A98">
      <w:pPr>
        <w:pStyle w:val="a5"/>
        <w:numPr>
          <w:ilvl w:val="1"/>
          <w:numId w:val="4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Лепка из пластилина - «Светофор» </w:t>
      </w:r>
    </w:p>
    <w:p w:rsidR="00BC3A98" w:rsidRPr="00BC3A98" w:rsidRDefault="00BC3A98" w:rsidP="00BC3A9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Тема «Одежда» </w:t>
      </w:r>
    </w:p>
    <w:p w:rsidR="00BC3A98" w:rsidRPr="00BC3A98" w:rsidRDefault="00BC3A98" w:rsidP="00BC3A98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из цветного картона и бумаги </w:t>
      </w:r>
    </w:p>
    <w:p w:rsidR="00BC3A98" w:rsidRPr="00BC3A98" w:rsidRDefault="00BC3A98" w:rsidP="00BC3A98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Рисунок карандашами – «Карнавальный костюм» </w:t>
      </w:r>
    </w:p>
    <w:p w:rsidR="00BC3A98" w:rsidRPr="00BC3A98" w:rsidRDefault="00BC3A98" w:rsidP="00BC3A98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Пластилиновая картина – «Моя любимая одежда» </w:t>
      </w:r>
    </w:p>
    <w:p w:rsidR="00BC3A98" w:rsidRPr="00BC3A98" w:rsidRDefault="00BC3A98" w:rsidP="00BC3A98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Коллаж – «Одежда» </w:t>
      </w:r>
    </w:p>
    <w:p w:rsidR="00BC3A98" w:rsidRPr="00BC3A98" w:rsidRDefault="00BC3A98" w:rsidP="00BC3A9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Тема «Части тела» </w:t>
      </w:r>
    </w:p>
    <w:p w:rsidR="00BC3A98" w:rsidRPr="00BC3A98" w:rsidRDefault="00BC3A98" w:rsidP="00BC3A98">
      <w:pPr>
        <w:pStyle w:val="a5"/>
        <w:numPr>
          <w:ilvl w:val="1"/>
          <w:numId w:val="4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>Аппликация из цветной бумаги и картона – «</w:t>
      </w:r>
      <w:proofErr w:type="spellStart"/>
      <w:proofErr w:type="gramStart"/>
      <w:r w:rsidRPr="00BC3A98">
        <w:rPr>
          <w:rFonts w:ascii="Times New Roman" w:hAnsi="Times New Roman" w:cs="Times New Roman"/>
          <w:color w:val="000000"/>
          <w:sz w:val="28"/>
          <w:szCs w:val="28"/>
        </w:rPr>
        <w:t>Шалтай</w:t>
      </w:r>
      <w:proofErr w:type="spellEnd"/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 - болтай</w:t>
      </w:r>
      <w:proofErr w:type="gramEnd"/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C3A98" w:rsidRPr="00BC3A98" w:rsidRDefault="00BC3A98" w:rsidP="00BC3A98">
      <w:pPr>
        <w:pStyle w:val="a5"/>
        <w:numPr>
          <w:ilvl w:val="1"/>
          <w:numId w:val="4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Рисунок карандашами – «Мое личико» </w:t>
      </w:r>
    </w:p>
    <w:p w:rsidR="00BC3A98" w:rsidRPr="00BC3A98" w:rsidRDefault="00BC3A98" w:rsidP="00BC3A98">
      <w:pPr>
        <w:pStyle w:val="a5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A98">
        <w:rPr>
          <w:rFonts w:ascii="Times New Roman" w:hAnsi="Times New Roman" w:cs="Times New Roman"/>
          <w:color w:val="000000"/>
          <w:sz w:val="28"/>
          <w:szCs w:val="28"/>
        </w:rPr>
        <w:t xml:space="preserve">Раскраска – «Робот» </w:t>
      </w:r>
    </w:p>
    <w:p w:rsidR="00831394" w:rsidRDefault="00831394" w:rsidP="00725D75">
      <w:pPr>
        <w:jc w:val="center"/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</w:pPr>
    </w:p>
    <w:p w:rsidR="00A57AD5" w:rsidRPr="00831394" w:rsidRDefault="00725D75" w:rsidP="00725D7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AD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Фразы для педагога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57AD5" w:rsidRPr="008E6D8D" w:rsidTr="00A57AD5"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9"/>
            </w:tblGrid>
            <w:tr w:rsidR="00725D75" w:rsidRPr="00725D75" w:rsidTr="00725D75">
              <w:trPr>
                <w:trHeight w:val="109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приветствия </w:t>
                  </w:r>
                </w:p>
              </w:tc>
            </w:tr>
            <w:tr w:rsidR="00725D75" w:rsidRPr="00A57AD5" w:rsidTr="00725D75">
              <w:trPr>
                <w:trHeight w:val="109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прощания </w:t>
                  </w:r>
                </w:p>
              </w:tc>
            </w:tr>
            <w:tr w:rsidR="00725D75" w:rsidRPr="00A57AD5" w:rsidTr="00725D75">
              <w:trPr>
                <w:trHeight w:val="247"/>
              </w:trPr>
              <w:tc>
                <w:tcPr>
                  <w:tcW w:w="2549" w:type="dxa"/>
                </w:tcPr>
                <w:p w:rsidR="00725D75" w:rsidRPr="00725D7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поощрения </w:t>
                  </w:r>
                </w:p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25D75" w:rsidRPr="00A57AD5" w:rsidTr="00725D75">
              <w:trPr>
                <w:trHeight w:val="247"/>
              </w:trPr>
              <w:tc>
                <w:tcPr>
                  <w:tcW w:w="2549" w:type="dxa"/>
                </w:tcPr>
                <w:p w:rsidR="00725D75" w:rsidRPr="00725D7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благодарности </w:t>
                  </w:r>
                </w:p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25D75" w:rsidRPr="00A57AD5" w:rsidTr="00725D75">
              <w:trPr>
                <w:trHeight w:val="385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стимулирования работы </w:t>
                  </w:r>
                </w:p>
              </w:tc>
            </w:tr>
            <w:tr w:rsidR="00725D75" w:rsidRPr="00A57AD5" w:rsidTr="00725D75">
              <w:trPr>
                <w:trHeight w:val="109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установления контакта </w:t>
                  </w:r>
                </w:p>
              </w:tc>
            </w:tr>
            <w:tr w:rsidR="00725D75" w:rsidRPr="00A57AD5" w:rsidTr="00725D75">
              <w:trPr>
                <w:trHeight w:val="109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помощи </w:t>
                  </w:r>
                </w:p>
              </w:tc>
            </w:tr>
            <w:tr w:rsidR="00725D75" w:rsidRPr="00A57AD5" w:rsidTr="00725D75">
              <w:trPr>
                <w:trHeight w:val="385"/>
              </w:trPr>
              <w:tc>
                <w:tcPr>
                  <w:tcW w:w="2549" w:type="dxa"/>
                </w:tcPr>
                <w:p w:rsidR="00725D75" w:rsidRPr="00A57AD5" w:rsidRDefault="00725D75" w:rsidP="00760D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sz w:val="28"/>
                      <w:szCs w:val="28"/>
                    </w:rPr>
                  </w:pPr>
                  <w:r w:rsidRPr="00A57AD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Фразы – просьбы </w:t>
                  </w:r>
                </w:p>
              </w:tc>
            </w:tr>
          </w:tbl>
          <w:p w:rsidR="00A57AD5" w:rsidRDefault="00A57AD5"/>
        </w:tc>
        <w:tc>
          <w:tcPr>
            <w:tcW w:w="4786" w:type="dxa"/>
          </w:tcPr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morning! Hello, my kids!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Goodbye! Bye-bye! See you later!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Good! Well done! Good work! I like it very much.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you. Thank you very much. I am glad. Thank you, all!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like this. Please do it best. I know you’ll do this! Now you try it. Let think what’s wrong. Are you tires? Let’s do it together.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me! Look here! Come up to me. </w:t>
            </w:r>
          </w:p>
          <w:p w:rsidR="00725D75" w:rsidRPr="00725D75" w:rsidRDefault="00725D75" w:rsidP="00725D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I help you? </w:t>
            </w:r>
          </w:p>
          <w:p w:rsidR="00A57AD5" w:rsidRPr="001B3D6E" w:rsidRDefault="00725D75" w:rsidP="009247D1">
            <w:pPr>
              <w:rPr>
                <w:lang w:val="en-US"/>
              </w:rPr>
            </w:pPr>
            <w:r w:rsidRPr="00725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Please, help me. Take your sits please. </w:t>
            </w:r>
            <w:r w:rsidRPr="001B3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up. Pick up these toys please.</w:t>
            </w:r>
          </w:p>
        </w:tc>
      </w:tr>
    </w:tbl>
    <w:p w:rsidR="00A57AD5" w:rsidRPr="001B3D6E" w:rsidRDefault="00A57AD5" w:rsidP="00A57AD5">
      <w:pP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sectPr w:rsidR="00A57AD5" w:rsidRPr="001B3D6E" w:rsidSect="008E6D8D">
      <w:footerReference w:type="default" r:id="rId11"/>
      <w:pgSz w:w="11906" w:h="16838"/>
      <w:pgMar w:top="1134" w:right="849" w:bottom="709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A6" w:rsidRDefault="008930A6" w:rsidP="000D4D9C">
      <w:pPr>
        <w:spacing w:after="0" w:line="240" w:lineRule="auto"/>
      </w:pPr>
      <w:r>
        <w:separator/>
      </w:r>
    </w:p>
  </w:endnote>
  <w:endnote w:type="continuationSeparator" w:id="0">
    <w:p w:rsidR="008930A6" w:rsidRDefault="008930A6" w:rsidP="000D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85509"/>
      <w:docPartObj>
        <w:docPartGallery w:val="Page Numbers (Bottom of Page)"/>
        <w:docPartUnique/>
      </w:docPartObj>
    </w:sdtPr>
    <w:sdtEndPr/>
    <w:sdtContent>
      <w:p w:rsidR="00665B79" w:rsidRDefault="00665B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8D">
          <w:rPr>
            <w:noProof/>
          </w:rPr>
          <w:t>3</w:t>
        </w:r>
        <w:r>
          <w:fldChar w:fldCharType="end"/>
        </w:r>
      </w:p>
    </w:sdtContent>
  </w:sdt>
  <w:p w:rsidR="00665B79" w:rsidRDefault="00665B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A6" w:rsidRDefault="008930A6" w:rsidP="000D4D9C">
      <w:pPr>
        <w:spacing w:after="0" w:line="240" w:lineRule="auto"/>
      </w:pPr>
      <w:r>
        <w:separator/>
      </w:r>
    </w:p>
  </w:footnote>
  <w:footnote w:type="continuationSeparator" w:id="0">
    <w:p w:rsidR="008930A6" w:rsidRDefault="008930A6" w:rsidP="000D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61476"/>
    <w:multiLevelType w:val="hybridMultilevel"/>
    <w:tmpl w:val="B1131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24F0F"/>
    <w:multiLevelType w:val="hybridMultilevel"/>
    <w:tmpl w:val="DD3EA0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0E04FC0E"/>
    <w:lvl w:ilvl="0">
      <w:numFmt w:val="bullet"/>
      <w:lvlText w:val="*"/>
      <w:lvlJc w:val="left"/>
    </w:lvl>
  </w:abstractNum>
  <w:abstractNum w:abstractNumId="3">
    <w:nsid w:val="01FE1E28"/>
    <w:multiLevelType w:val="singleLevel"/>
    <w:tmpl w:val="319A64F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1FF528A"/>
    <w:multiLevelType w:val="singleLevel"/>
    <w:tmpl w:val="D8B2A7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0272D005"/>
    <w:multiLevelType w:val="hybridMultilevel"/>
    <w:tmpl w:val="018EEF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535C26"/>
    <w:multiLevelType w:val="hybridMultilevel"/>
    <w:tmpl w:val="03BA3F08"/>
    <w:lvl w:ilvl="0" w:tplc="A3A8D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46EAB"/>
    <w:multiLevelType w:val="singleLevel"/>
    <w:tmpl w:val="EDC650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0A0E5F37"/>
    <w:multiLevelType w:val="singleLevel"/>
    <w:tmpl w:val="FBDCC67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0B252D50"/>
    <w:multiLevelType w:val="multilevel"/>
    <w:tmpl w:val="BEAA077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2009D"/>
    <w:multiLevelType w:val="multilevel"/>
    <w:tmpl w:val="A0126C8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3734B8C"/>
    <w:multiLevelType w:val="hybridMultilevel"/>
    <w:tmpl w:val="3B188CD4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20A27A8">
      <w:start w:val="9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32B91"/>
    <w:multiLevelType w:val="hybridMultilevel"/>
    <w:tmpl w:val="4B661DD0"/>
    <w:lvl w:ilvl="0" w:tplc="A3A8D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D1872"/>
    <w:multiLevelType w:val="singleLevel"/>
    <w:tmpl w:val="1FE855C8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1B122F09"/>
    <w:multiLevelType w:val="singleLevel"/>
    <w:tmpl w:val="606685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1D922CF7"/>
    <w:multiLevelType w:val="singleLevel"/>
    <w:tmpl w:val="9C307A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21B138E"/>
    <w:multiLevelType w:val="singleLevel"/>
    <w:tmpl w:val="D9BE0C12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7EC377A"/>
    <w:multiLevelType w:val="multilevel"/>
    <w:tmpl w:val="391438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8">
    <w:nsid w:val="2D6B29C2"/>
    <w:multiLevelType w:val="singleLevel"/>
    <w:tmpl w:val="60CA8ED6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2E9248A6"/>
    <w:multiLevelType w:val="singleLevel"/>
    <w:tmpl w:val="CCFA1A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2E66148"/>
    <w:multiLevelType w:val="singleLevel"/>
    <w:tmpl w:val="8E5CCB8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35554C4B"/>
    <w:multiLevelType w:val="singleLevel"/>
    <w:tmpl w:val="EDC6501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3D0C397B"/>
    <w:multiLevelType w:val="singleLevel"/>
    <w:tmpl w:val="FBDCC67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3D8E3BCF"/>
    <w:multiLevelType w:val="singleLevel"/>
    <w:tmpl w:val="5AEECE56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40DB4315"/>
    <w:multiLevelType w:val="singleLevel"/>
    <w:tmpl w:val="609468A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46877E5F"/>
    <w:multiLevelType w:val="singleLevel"/>
    <w:tmpl w:val="A7CA6D0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6">
    <w:nsid w:val="47B80E71"/>
    <w:multiLevelType w:val="singleLevel"/>
    <w:tmpl w:val="63D69C8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4CB90EE2"/>
    <w:multiLevelType w:val="hybridMultilevel"/>
    <w:tmpl w:val="44747874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86F13"/>
    <w:multiLevelType w:val="singleLevel"/>
    <w:tmpl w:val="E97A931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4F0778A7"/>
    <w:multiLevelType w:val="hybridMultilevel"/>
    <w:tmpl w:val="EF02B97C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31B7E"/>
    <w:multiLevelType w:val="hybridMultilevel"/>
    <w:tmpl w:val="EAD814D6"/>
    <w:lvl w:ilvl="0" w:tplc="A3A8D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56320"/>
    <w:multiLevelType w:val="hybridMultilevel"/>
    <w:tmpl w:val="5046FEF8"/>
    <w:lvl w:ilvl="0" w:tplc="A3A8D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65CB5"/>
    <w:multiLevelType w:val="singleLevel"/>
    <w:tmpl w:val="B1D006A4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35B180F"/>
    <w:multiLevelType w:val="singleLevel"/>
    <w:tmpl w:val="A3A8D6C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4">
    <w:nsid w:val="56EF6255"/>
    <w:multiLevelType w:val="singleLevel"/>
    <w:tmpl w:val="25E0640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5">
    <w:nsid w:val="58976608"/>
    <w:multiLevelType w:val="singleLevel"/>
    <w:tmpl w:val="33606BD0"/>
    <w:lvl w:ilvl="0">
      <w:start w:val="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6">
    <w:nsid w:val="591F34CD"/>
    <w:multiLevelType w:val="hybridMultilevel"/>
    <w:tmpl w:val="98E86F98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71CAC"/>
    <w:multiLevelType w:val="hybridMultilevel"/>
    <w:tmpl w:val="6840BDA0"/>
    <w:lvl w:ilvl="0" w:tplc="E9D644E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719FF"/>
    <w:multiLevelType w:val="singleLevel"/>
    <w:tmpl w:val="28267C0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60E21AC0"/>
    <w:multiLevelType w:val="singleLevel"/>
    <w:tmpl w:val="D70A55F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0">
    <w:nsid w:val="62CC7C77"/>
    <w:multiLevelType w:val="singleLevel"/>
    <w:tmpl w:val="B64AB58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1">
    <w:nsid w:val="634340C6"/>
    <w:multiLevelType w:val="singleLevel"/>
    <w:tmpl w:val="606685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2">
    <w:nsid w:val="6C1D57AC"/>
    <w:multiLevelType w:val="hybridMultilevel"/>
    <w:tmpl w:val="3AFAD91A"/>
    <w:lvl w:ilvl="0" w:tplc="0E04FC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4506F"/>
    <w:multiLevelType w:val="singleLevel"/>
    <w:tmpl w:val="D8B2A7C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4">
    <w:nsid w:val="6FDC1269"/>
    <w:multiLevelType w:val="multilevel"/>
    <w:tmpl w:val="378C7EA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3E7102"/>
    <w:multiLevelType w:val="singleLevel"/>
    <w:tmpl w:val="741008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6">
    <w:nsid w:val="7BA70976"/>
    <w:multiLevelType w:val="singleLevel"/>
    <w:tmpl w:val="63B8E50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7">
    <w:nsid w:val="7ED9247B"/>
    <w:multiLevelType w:val="singleLevel"/>
    <w:tmpl w:val="64A8052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2"/>
    <w:lvlOverride w:ilvl="0">
      <w:lvl w:ilvl="0">
        <w:start w:val="65535"/>
        <w:numFmt w:val="bullet"/>
        <w:lvlText w:val="•"/>
        <w:legacy w:legacy="1" w:legacySpace="0" w:legacyIndent="7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33"/>
  </w:num>
  <w:num w:numId="9">
    <w:abstractNumId w:val="13"/>
  </w:num>
  <w:num w:numId="10">
    <w:abstractNumId w:val="18"/>
  </w:num>
  <w:num w:numId="11">
    <w:abstractNumId w:val="46"/>
  </w:num>
  <w:num w:numId="12">
    <w:abstractNumId w:val="32"/>
  </w:num>
  <w:num w:numId="13">
    <w:abstractNumId w:val="25"/>
  </w:num>
  <w:num w:numId="14">
    <w:abstractNumId w:val="9"/>
  </w:num>
  <w:num w:numId="15">
    <w:abstractNumId w:val="39"/>
  </w:num>
  <w:num w:numId="16">
    <w:abstractNumId w:val="16"/>
  </w:num>
  <w:num w:numId="17">
    <w:abstractNumId w:val="35"/>
  </w:num>
  <w:num w:numId="18">
    <w:abstractNumId w:val="15"/>
  </w:num>
  <w:num w:numId="19">
    <w:abstractNumId w:val="23"/>
  </w:num>
  <w:num w:numId="20">
    <w:abstractNumId w:val="40"/>
  </w:num>
  <w:num w:numId="21">
    <w:abstractNumId w:val="26"/>
  </w:num>
  <w:num w:numId="22">
    <w:abstractNumId w:val="45"/>
  </w:num>
  <w:num w:numId="23">
    <w:abstractNumId w:val="44"/>
  </w:num>
  <w:num w:numId="24">
    <w:abstractNumId w:val="38"/>
  </w:num>
  <w:num w:numId="25">
    <w:abstractNumId w:val="8"/>
  </w:num>
  <w:num w:numId="26">
    <w:abstractNumId w:val="22"/>
  </w:num>
  <w:num w:numId="27">
    <w:abstractNumId w:val="28"/>
  </w:num>
  <w:num w:numId="28">
    <w:abstractNumId w:val="3"/>
  </w:num>
  <w:num w:numId="29">
    <w:abstractNumId w:val="43"/>
  </w:num>
  <w:num w:numId="30">
    <w:abstractNumId w:val="4"/>
  </w:num>
  <w:num w:numId="31">
    <w:abstractNumId w:val="19"/>
  </w:num>
  <w:num w:numId="32">
    <w:abstractNumId w:val="47"/>
  </w:num>
  <w:num w:numId="33">
    <w:abstractNumId w:val="34"/>
  </w:num>
  <w:num w:numId="34">
    <w:abstractNumId w:val="10"/>
  </w:num>
  <w:num w:numId="35">
    <w:abstractNumId w:val="14"/>
  </w:num>
  <w:num w:numId="36">
    <w:abstractNumId w:val="41"/>
  </w:num>
  <w:num w:numId="37">
    <w:abstractNumId w:val="7"/>
  </w:num>
  <w:num w:numId="38">
    <w:abstractNumId w:val="21"/>
  </w:num>
  <w:num w:numId="39">
    <w:abstractNumId w:val="24"/>
  </w:num>
  <w:num w:numId="40">
    <w:abstractNumId w:val="20"/>
  </w:num>
  <w:num w:numId="41">
    <w:abstractNumId w:val="30"/>
  </w:num>
  <w:num w:numId="42">
    <w:abstractNumId w:val="42"/>
  </w:num>
  <w:num w:numId="43">
    <w:abstractNumId w:val="29"/>
  </w:num>
  <w:num w:numId="44">
    <w:abstractNumId w:val="36"/>
  </w:num>
  <w:num w:numId="45">
    <w:abstractNumId w:val="37"/>
  </w:num>
  <w:num w:numId="46">
    <w:abstractNumId w:val="27"/>
  </w:num>
  <w:num w:numId="47">
    <w:abstractNumId w:val="31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5"/>
    <w:rsid w:val="00005179"/>
    <w:rsid w:val="00013A47"/>
    <w:rsid w:val="00020B30"/>
    <w:rsid w:val="000333D6"/>
    <w:rsid w:val="000577B8"/>
    <w:rsid w:val="00077DD7"/>
    <w:rsid w:val="000A4D16"/>
    <w:rsid w:val="000B51D1"/>
    <w:rsid w:val="000D4D9C"/>
    <w:rsid w:val="000F10E5"/>
    <w:rsid w:val="00124787"/>
    <w:rsid w:val="001320F1"/>
    <w:rsid w:val="00134657"/>
    <w:rsid w:val="00144694"/>
    <w:rsid w:val="001459CF"/>
    <w:rsid w:val="00176420"/>
    <w:rsid w:val="00192446"/>
    <w:rsid w:val="001B3D6E"/>
    <w:rsid w:val="001B6753"/>
    <w:rsid w:val="001C1E6E"/>
    <w:rsid w:val="001F5DBD"/>
    <w:rsid w:val="002612DE"/>
    <w:rsid w:val="00293C59"/>
    <w:rsid w:val="002A39E9"/>
    <w:rsid w:val="002B186D"/>
    <w:rsid w:val="002B442E"/>
    <w:rsid w:val="002B64F8"/>
    <w:rsid w:val="002C36EC"/>
    <w:rsid w:val="002E45EC"/>
    <w:rsid w:val="002E7F12"/>
    <w:rsid w:val="002F3C87"/>
    <w:rsid w:val="00315014"/>
    <w:rsid w:val="0032010F"/>
    <w:rsid w:val="003451B7"/>
    <w:rsid w:val="003646EC"/>
    <w:rsid w:val="00386464"/>
    <w:rsid w:val="003F3AE7"/>
    <w:rsid w:val="003F69CE"/>
    <w:rsid w:val="00442812"/>
    <w:rsid w:val="004751B0"/>
    <w:rsid w:val="004C60CF"/>
    <w:rsid w:val="004F7807"/>
    <w:rsid w:val="00520352"/>
    <w:rsid w:val="00524096"/>
    <w:rsid w:val="00526172"/>
    <w:rsid w:val="005435EE"/>
    <w:rsid w:val="00555FB9"/>
    <w:rsid w:val="00561AD1"/>
    <w:rsid w:val="005772CB"/>
    <w:rsid w:val="00593980"/>
    <w:rsid w:val="005B5A02"/>
    <w:rsid w:val="005C75E7"/>
    <w:rsid w:val="005F4DE8"/>
    <w:rsid w:val="00601588"/>
    <w:rsid w:val="00610FC5"/>
    <w:rsid w:val="006110CA"/>
    <w:rsid w:val="00633463"/>
    <w:rsid w:val="00634EFD"/>
    <w:rsid w:val="006460A2"/>
    <w:rsid w:val="006602AD"/>
    <w:rsid w:val="00661E14"/>
    <w:rsid w:val="00665B79"/>
    <w:rsid w:val="0068104C"/>
    <w:rsid w:val="006830E6"/>
    <w:rsid w:val="00693512"/>
    <w:rsid w:val="006975F2"/>
    <w:rsid w:val="006A546C"/>
    <w:rsid w:val="006D12FF"/>
    <w:rsid w:val="006F2CF6"/>
    <w:rsid w:val="00725D75"/>
    <w:rsid w:val="00754680"/>
    <w:rsid w:val="00760D86"/>
    <w:rsid w:val="00764418"/>
    <w:rsid w:val="007812BA"/>
    <w:rsid w:val="007A1E6A"/>
    <w:rsid w:val="007A75DC"/>
    <w:rsid w:val="007B4C3D"/>
    <w:rsid w:val="007B7055"/>
    <w:rsid w:val="007C1E8E"/>
    <w:rsid w:val="007D2AA1"/>
    <w:rsid w:val="007E488F"/>
    <w:rsid w:val="007E4CC8"/>
    <w:rsid w:val="00831394"/>
    <w:rsid w:val="00840325"/>
    <w:rsid w:val="00842ECD"/>
    <w:rsid w:val="00843FEA"/>
    <w:rsid w:val="008656ED"/>
    <w:rsid w:val="00867912"/>
    <w:rsid w:val="008930A6"/>
    <w:rsid w:val="008B651F"/>
    <w:rsid w:val="008E6D8D"/>
    <w:rsid w:val="009247D1"/>
    <w:rsid w:val="00954764"/>
    <w:rsid w:val="0096447A"/>
    <w:rsid w:val="0099282D"/>
    <w:rsid w:val="009A6607"/>
    <w:rsid w:val="009C19E0"/>
    <w:rsid w:val="009C593F"/>
    <w:rsid w:val="009D53FA"/>
    <w:rsid w:val="00A32BEE"/>
    <w:rsid w:val="00A456E3"/>
    <w:rsid w:val="00A57AD5"/>
    <w:rsid w:val="00A805DD"/>
    <w:rsid w:val="00A950A8"/>
    <w:rsid w:val="00AB37EF"/>
    <w:rsid w:val="00AD3563"/>
    <w:rsid w:val="00AD567A"/>
    <w:rsid w:val="00AD7020"/>
    <w:rsid w:val="00AE58FD"/>
    <w:rsid w:val="00B02BCB"/>
    <w:rsid w:val="00B445E7"/>
    <w:rsid w:val="00B6460F"/>
    <w:rsid w:val="00B71650"/>
    <w:rsid w:val="00B73BC5"/>
    <w:rsid w:val="00B83CE3"/>
    <w:rsid w:val="00BB2AA6"/>
    <w:rsid w:val="00BC3A98"/>
    <w:rsid w:val="00C267D6"/>
    <w:rsid w:val="00C43535"/>
    <w:rsid w:val="00C53B2B"/>
    <w:rsid w:val="00C81FF3"/>
    <w:rsid w:val="00C85F77"/>
    <w:rsid w:val="00CB1FDF"/>
    <w:rsid w:val="00CE651B"/>
    <w:rsid w:val="00D06119"/>
    <w:rsid w:val="00D23308"/>
    <w:rsid w:val="00D36029"/>
    <w:rsid w:val="00D3785C"/>
    <w:rsid w:val="00D4271C"/>
    <w:rsid w:val="00DC2C23"/>
    <w:rsid w:val="00DD3D4C"/>
    <w:rsid w:val="00DF12F1"/>
    <w:rsid w:val="00DF5B55"/>
    <w:rsid w:val="00E32979"/>
    <w:rsid w:val="00E32D06"/>
    <w:rsid w:val="00E66AFC"/>
    <w:rsid w:val="00E739B9"/>
    <w:rsid w:val="00E75FAC"/>
    <w:rsid w:val="00E973F7"/>
    <w:rsid w:val="00EF1DA4"/>
    <w:rsid w:val="00EF7D42"/>
    <w:rsid w:val="00F023A0"/>
    <w:rsid w:val="00F2677E"/>
    <w:rsid w:val="00F3155C"/>
    <w:rsid w:val="00F42A88"/>
    <w:rsid w:val="00F4333D"/>
    <w:rsid w:val="00F53D8E"/>
    <w:rsid w:val="00F5427B"/>
    <w:rsid w:val="00F75F2F"/>
    <w:rsid w:val="00F77378"/>
    <w:rsid w:val="00F94634"/>
    <w:rsid w:val="00FC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447A"/>
    <w:pPr>
      <w:spacing w:after="0" w:line="240" w:lineRule="auto"/>
    </w:pPr>
  </w:style>
  <w:style w:type="table" w:styleId="a4">
    <w:name w:val="Table Grid"/>
    <w:basedOn w:val="a1"/>
    <w:uiPriority w:val="59"/>
    <w:rsid w:val="0096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72C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72C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2CB"/>
    <w:pPr>
      <w:widowControl w:val="0"/>
      <w:autoSpaceDE w:val="0"/>
      <w:autoSpaceDN w:val="0"/>
      <w:adjustRightInd w:val="0"/>
      <w:spacing w:after="0" w:line="47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72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1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D9C"/>
  </w:style>
  <w:style w:type="paragraph" w:styleId="a8">
    <w:name w:val="footer"/>
    <w:basedOn w:val="a"/>
    <w:link w:val="a9"/>
    <w:uiPriority w:val="99"/>
    <w:unhideWhenUsed/>
    <w:rsid w:val="000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9C"/>
  </w:style>
  <w:style w:type="numbering" w:customStyle="1" w:styleId="1">
    <w:name w:val="Нет списка1"/>
    <w:next w:val="a2"/>
    <w:uiPriority w:val="99"/>
    <w:semiHidden/>
    <w:unhideWhenUsed/>
    <w:rsid w:val="004F7807"/>
  </w:style>
  <w:style w:type="paragraph" w:customStyle="1" w:styleId="Style3">
    <w:name w:val="Style3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780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7807"/>
    <w:pPr>
      <w:widowControl w:val="0"/>
      <w:autoSpaceDE w:val="0"/>
      <w:autoSpaceDN w:val="0"/>
      <w:adjustRightInd w:val="0"/>
      <w:spacing w:after="0" w:line="1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7807"/>
    <w:pPr>
      <w:widowControl w:val="0"/>
      <w:autoSpaceDE w:val="0"/>
      <w:autoSpaceDN w:val="0"/>
      <w:adjustRightInd w:val="0"/>
      <w:spacing w:after="0" w:line="1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F780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7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4F7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F780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F7807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4F7807"/>
    <w:rPr>
      <w:rFonts w:ascii="Franklin Gothic Medium" w:hAnsi="Franklin Gothic Medium" w:cs="Franklin Gothic Medium"/>
      <w:sz w:val="22"/>
      <w:szCs w:val="22"/>
    </w:rPr>
  </w:style>
  <w:style w:type="character" w:customStyle="1" w:styleId="FontStyle19">
    <w:name w:val="Font Style19"/>
    <w:basedOn w:val="a0"/>
    <w:uiPriority w:val="99"/>
    <w:rsid w:val="004F7807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sid w:val="004F78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4F78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F7807"/>
    <w:pPr>
      <w:widowControl w:val="0"/>
      <w:autoSpaceDE w:val="0"/>
      <w:autoSpaceDN w:val="0"/>
      <w:adjustRightInd w:val="0"/>
      <w:spacing w:after="0" w:line="6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F7807"/>
    <w:pPr>
      <w:widowControl w:val="0"/>
      <w:autoSpaceDE w:val="0"/>
      <w:autoSpaceDN w:val="0"/>
      <w:adjustRightInd w:val="0"/>
      <w:spacing w:after="0" w:line="322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F7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F78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4F780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4F780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4F7807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basedOn w:val="a0"/>
    <w:uiPriority w:val="99"/>
    <w:rsid w:val="004F78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sid w:val="004F7807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basedOn w:val="a0"/>
    <w:uiPriority w:val="99"/>
    <w:rsid w:val="00867912"/>
    <w:rPr>
      <w:rFonts w:ascii="Times New Roman" w:hAnsi="Times New Roman" w:cs="Times New Roman"/>
      <w:i/>
      <w:iCs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7C1E8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3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447A"/>
    <w:pPr>
      <w:spacing w:after="0" w:line="240" w:lineRule="auto"/>
    </w:pPr>
  </w:style>
  <w:style w:type="table" w:styleId="a4">
    <w:name w:val="Table Grid"/>
    <w:basedOn w:val="a1"/>
    <w:uiPriority w:val="59"/>
    <w:rsid w:val="0096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72C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72C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772CB"/>
    <w:pPr>
      <w:widowControl w:val="0"/>
      <w:autoSpaceDE w:val="0"/>
      <w:autoSpaceDN w:val="0"/>
      <w:adjustRightInd w:val="0"/>
      <w:spacing w:after="0" w:line="47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72C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1D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D9C"/>
  </w:style>
  <w:style w:type="paragraph" w:styleId="a8">
    <w:name w:val="footer"/>
    <w:basedOn w:val="a"/>
    <w:link w:val="a9"/>
    <w:uiPriority w:val="99"/>
    <w:unhideWhenUsed/>
    <w:rsid w:val="000D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D9C"/>
  </w:style>
  <w:style w:type="numbering" w:customStyle="1" w:styleId="1">
    <w:name w:val="Нет списка1"/>
    <w:next w:val="a2"/>
    <w:uiPriority w:val="99"/>
    <w:semiHidden/>
    <w:unhideWhenUsed/>
    <w:rsid w:val="004F7807"/>
  </w:style>
  <w:style w:type="paragraph" w:customStyle="1" w:styleId="Style3">
    <w:name w:val="Style3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780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F7807"/>
    <w:pPr>
      <w:widowControl w:val="0"/>
      <w:autoSpaceDE w:val="0"/>
      <w:autoSpaceDN w:val="0"/>
      <w:adjustRightInd w:val="0"/>
      <w:spacing w:after="0" w:line="1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F7807"/>
    <w:pPr>
      <w:widowControl w:val="0"/>
      <w:autoSpaceDE w:val="0"/>
      <w:autoSpaceDN w:val="0"/>
      <w:adjustRightInd w:val="0"/>
      <w:spacing w:after="0" w:line="1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F7807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F780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sid w:val="004F7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F780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F7807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8">
    <w:name w:val="Font Style18"/>
    <w:basedOn w:val="a0"/>
    <w:uiPriority w:val="99"/>
    <w:rsid w:val="004F7807"/>
    <w:rPr>
      <w:rFonts w:ascii="Franklin Gothic Medium" w:hAnsi="Franklin Gothic Medium" w:cs="Franklin Gothic Medium"/>
      <w:sz w:val="22"/>
      <w:szCs w:val="22"/>
    </w:rPr>
  </w:style>
  <w:style w:type="character" w:customStyle="1" w:styleId="FontStyle19">
    <w:name w:val="Font Style19"/>
    <w:basedOn w:val="a0"/>
    <w:uiPriority w:val="99"/>
    <w:rsid w:val="004F7807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basedOn w:val="a0"/>
    <w:uiPriority w:val="99"/>
    <w:rsid w:val="004F78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4F78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F7807"/>
    <w:pPr>
      <w:widowControl w:val="0"/>
      <w:autoSpaceDE w:val="0"/>
      <w:autoSpaceDN w:val="0"/>
      <w:adjustRightInd w:val="0"/>
      <w:spacing w:after="0" w:line="6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F7807"/>
    <w:pPr>
      <w:widowControl w:val="0"/>
      <w:autoSpaceDE w:val="0"/>
      <w:autoSpaceDN w:val="0"/>
      <w:adjustRightInd w:val="0"/>
      <w:spacing w:after="0" w:line="322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F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F7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F78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sid w:val="004F7807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4F780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0"/>
    <w:uiPriority w:val="99"/>
    <w:rsid w:val="004F7807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basedOn w:val="a0"/>
    <w:uiPriority w:val="99"/>
    <w:rsid w:val="004F78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sid w:val="004F7807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basedOn w:val="a0"/>
    <w:uiPriority w:val="99"/>
    <w:rsid w:val="00867912"/>
    <w:rPr>
      <w:rFonts w:ascii="Times New Roman" w:hAnsi="Times New Roman" w:cs="Times New Roman"/>
      <w:i/>
      <w:iCs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7C1E8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FCF0-0E53-44B0-BC9B-34FA5E8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slaava</dc:creator>
  <cp:lastModifiedBy>Воспитатель</cp:lastModifiedBy>
  <cp:revision>20</cp:revision>
  <dcterms:created xsi:type="dcterms:W3CDTF">2015-11-18T08:50:00Z</dcterms:created>
  <dcterms:modified xsi:type="dcterms:W3CDTF">2020-10-28T18:49:00Z</dcterms:modified>
</cp:coreProperties>
</file>